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98F" w:rsidRPr="00B75800" w:rsidRDefault="008F569C" w:rsidP="001B3DBE">
      <w:r w:rsidRPr="00157277">
        <w:rPr>
          <w:sz w:val="27"/>
          <w:szCs w:val="27"/>
        </w:rPr>
        <w:tab/>
      </w:r>
      <w:r w:rsidR="002E098F" w:rsidRPr="00B75800">
        <w:t>Бачурина Наталия Викторовна, учитель биологии МБОУ СОШ №24 г. Тулы.</w:t>
      </w:r>
    </w:p>
    <w:p w:rsidR="002E098F" w:rsidRPr="00B75800" w:rsidRDefault="002E098F" w:rsidP="002E098F">
      <w:pPr>
        <w:jc w:val="center"/>
      </w:pPr>
      <w:r w:rsidRPr="00B75800">
        <w:t>Обобщение опыта по теме</w:t>
      </w:r>
    </w:p>
    <w:p w:rsidR="002E098F" w:rsidRPr="004B4F4E" w:rsidRDefault="002E098F" w:rsidP="004B4F4E">
      <w:pPr>
        <w:jc w:val="center"/>
        <w:rPr>
          <w:b/>
          <w:sz w:val="28"/>
          <w:szCs w:val="28"/>
        </w:rPr>
      </w:pPr>
      <w:r w:rsidRPr="004B4F4E">
        <w:rPr>
          <w:b/>
          <w:sz w:val="28"/>
          <w:szCs w:val="28"/>
        </w:rPr>
        <w:t>«</w:t>
      </w:r>
      <w:r w:rsidR="00864EFB">
        <w:rPr>
          <w:b/>
          <w:sz w:val="28"/>
          <w:szCs w:val="28"/>
        </w:rPr>
        <w:t>З</w:t>
      </w:r>
      <w:r w:rsidRPr="004B4F4E">
        <w:rPr>
          <w:b/>
          <w:sz w:val="28"/>
          <w:szCs w:val="28"/>
        </w:rPr>
        <w:t>доровьесберегающи</w:t>
      </w:r>
      <w:r w:rsidR="00864EFB">
        <w:rPr>
          <w:b/>
          <w:sz w:val="28"/>
          <w:szCs w:val="28"/>
        </w:rPr>
        <w:t>е</w:t>
      </w:r>
      <w:r w:rsidRPr="004B4F4E">
        <w:rPr>
          <w:b/>
          <w:sz w:val="28"/>
          <w:szCs w:val="28"/>
        </w:rPr>
        <w:t xml:space="preserve"> технологи</w:t>
      </w:r>
      <w:r w:rsidR="00864EFB">
        <w:rPr>
          <w:b/>
          <w:sz w:val="28"/>
          <w:szCs w:val="28"/>
        </w:rPr>
        <w:t>и</w:t>
      </w:r>
      <w:r w:rsidRPr="004B4F4E">
        <w:rPr>
          <w:b/>
          <w:sz w:val="28"/>
          <w:szCs w:val="28"/>
        </w:rPr>
        <w:t xml:space="preserve"> на уроках биологии».</w:t>
      </w:r>
    </w:p>
    <w:p w:rsidR="008816BB" w:rsidRPr="00B75800" w:rsidRDefault="008F569C" w:rsidP="00213FE7">
      <w:pPr>
        <w:ind w:firstLine="708"/>
        <w:jc w:val="both"/>
      </w:pPr>
      <w:r w:rsidRPr="00B75800">
        <w:t>В последние годы особое внимание уделяется вопросам здоровь</w:t>
      </w:r>
      <w:r w:rsidR="000F51AE" w:rsidRPr="00B75800">
        <w:t>е</w:t>
      </w:r>
      <w:r w:rsidRPr="00B75800">
        <w:t xml:space="preserve">сбережения школьников. И это вполне оправдано. </w:t>
      </w:r>
    </w:p>
    <w:p w:rsidR="008F569C" w:rsidRPr="00B75800" w:rsidRDefault="008816BB" w:rsidP="00213FE7">
      <w:pPr>
        <w:ind w:firstLine="708"/>
        <w:jc w:val="both"/>
      </w:pPr>
      <w:r w:rsidRPr="00B75800">
        <w:t xml:space="preserve">Научными исследованиями НИИ гигиены и охраны здоровья детей и подростков, Научного центра здоровья детей </w:t>
      </w:r>
      <w:r w:rsidR="002E098F" w:rsidRPr="00B75800">
        <w:t>РАМН</w:t>
      </w:r>
      <w:r w:rsidRPr="00B75800">
        <w:t xml:space="preserve"> установлено, что в последние 10 лет произошло значительное ухудшение состояния здоровья школьников. Многие исследователи считают, что большинство факторов риска, особенно те из них, которые способствуют возникновению хронических неинфекцион</w:t>
      </w:r>
      <w:r w:rsidRPr="00B75800">
        <w:softHyphen/>
        <w:t xml:space="preserve">ных заболеваний, относятся к средовым. </w:t>
      </w:r>
    </w:p>
    <w:p w:rsidR="008F569C" w:rsidRPr="00B75800" w:rsidRDefault="008F569C" w:rsidP="00026132">
      <w:pPr>
        <w:jc w:val="both"/>
        <w:rPr>
          <w:b/>
        </w:rPr>
      </w:pPr>
      <w:r w:rsidRPr="00B75800">
        <w:rPr>
          <w:b/>
        </w:rPr>
        <w:t>Основные факторы, ухудшающие здоровье ребенка.</w:t>
      </w:r>
    </w:p>
    <w:p w:rsidR="008F569C" w:rsidRPr="00B75800" w:rsidRDefault="008F569C" w:rsidP="00026132">
      <w:pPr>
        <w:pStyle w:val="a3"/>
        <w:numPr>
          <w:ilvl w:val="0"/>
          <w:numId w:val="10"/>
        </w:numPr>
        <w:jc w:val="both"/>
      </w:pPr>
      <w:r w:rsidRPr="00B75800">
        <w:t>Педагогические факторы.</w:t>
      </w:r>
    </w:p>
    <w:p w:rsidR="008F569C" w:rsidRPr="00B75800" w:rsidRDefault="008F569C" w:rsidP="00026132">
      <w:pPr>
        <w:jc w:val="both"/>
      </w:pPr>
      <w:r w:rsidRPr="00B75800">
        <w:tab/>
        <w:t xml:space="preserve">Интенсификация образовательного процесса: увеличение объемов подлежащего усвоению материала. Увеличение учебной нагрузки на ученика, по данным Минобразования РФ с 1946 по 1998 годы учебная нагрузка возросла с 96 часов до 171. </w:t>
      </w:r>
      <w:r w:rsidR="006507BF" w:rsidRPr="006507BF">
        <w:t xml:space="preserve">[8] </w:t>
      </w:r>
      <w:r w:rsidRPr="00B75800">
        <w:t xml:space="preserve">Увеличение объемов домашних заданий; рабочий день школьника составляет 10-12 часов (сравните: стандартная рабочая неделя – 40 часов). </w:t>
      </w:r>
    </w:p>
    <w:p w:rsidR="000F51AE" w:rsidRPr="00B75800" w:rsidRDefault="008F569C" w:rsidP="00026132">
      <w:pPr>
        <w:jc w:val="both"/>
      </w:pPr>
      <w:r w:rsidRPr="00B75800">
        <w:tab/>
        <w:t>Отсутствие разумного чередования занятий, связанных с эмоционально-волевой</w:t>
      </w:r>
      <w:r w:rsidR="000F51AE" w:rsidRPr="00B75800">
        <w:t xml:space="preserve"> </w:t>
      </w:r>
      <w:r w:rsidRPr="00B75800">
        <w:t xml:space="preserve">и  двигательной активностью детей. </w:t>
      </w:r>
    </w:p>
    <w:p w:rsidR="008F569C" w:rsidRPr="00B75800" w:rsidRDefault="008F569C" w:rsidP="00026132">
      <w:pPr>
        <w:pStyle w:val="a3"/>
        <w:numPr>
          <w:ilvl w:val="0"/>
          <w:numId w:val="10"/>
        </w:numPr>
        <w:jc w:val="both"/>
      </w:pPr>
      <w:r w:rsidRPr="00B75800">
        <w:t>Психологические факторы.</w:t>
      </w:r>
    </w:p>
    <w:p w:rsidR="008F569C" w:rsidRPr="00B75800" w:rsidRDefault="008F569C" w:rsidP="00026132">
      <w:pPr>
        <w:jc w:val="both"/>
      </w:pPr>
      <w:r w:rsidRPr="00B75800">
        <w:tab/>
        <w:t>Недостаточно адекватный уровень общения в системах «учитель-ученик», «ученик-ученик». Отсутствие общения «на равных».</w:t>
      </w:r>
    </w:p>
    <w:p w:rsidR="008F569C" w:rsidRPr="00B75800" w:rsidRDefault="008F569C" w:rsidP="00026132">
      <w:pPr>
        <w:jc w:val="both"/>
      </w:pPr>
      <w:r w:rsidRPr="00B75800">
        <w:tab/>
        <w:t xml:space="preserve">Долговременно воздействующий на здоровье школьников неблагоприятный нравственно-психологический климат. Отсутствие достаточного многообразия видов деятельности, что тормозит реализацию </w:t>
      </w:r>
      <w:r w:rsidR="001B3DBE" w:rsidRPr="00B75800">
        <w:t>потребности в развитии мышления.</w:t>
      </w:r>
    </w:p>
    <w:p w:rsidR="008F569C" w:rsidRPr="00B75800" w:rsidRDefault="008F569C" w:rsidP="00026132">
      <w:pPr>
        <w:pStyle w:val="a3"/>
        <w:numPr>
          <w:ilvl w:val="0"/>
          <w:numId w:val="10"/>
        </w:numPr>
        <w:jc w:val="both"/>
      </w:pPr>
      <w:r w:rsidRPr="00B75800">
        <w:t>Медицинские факторы.</w:t>
      </w:r>
    </w:p>
    <w:p w:rsidR="008F569C" w:rsidRPr="00B75800" w:rsidRDefault="008F569C" w:rsidP="00026132">
      <w:pPr>
        <w:jc w:val="both"/>
      </w:pPr>
      <w:r w:rsidRPr="00B75800">
        <w:t>Общее ухудшение здоровья школьников. Увеличение доли детей с дефицитом мас</w:t>
      </w:r>
      <w:r w:rsidR="00E31259" w:rsidRPr="00B75800">
        <w:t xml:space="preserve">сы тела. </w:t>
      </w:r>
      <w:r w:rsidRPr="00B75800">
        <w:t>Понижение показателей физического развития и</w:t>
      </w:r>
      <w:r w:rsidR="00E31259" w:rsidRPr="00B75800">
        <w:t xml:space="preserve"> </w:t>
      </w:r>
      <w:r w:rsidR="000F51AE" w:rsidRPr="00B75800">
        <w:t>здоровья учащихся</w:t>
      </w:r>
      <w:r w:rsidRPr="00B75800">
        <w:t xml:space="preserve">. Общее ухудшение </w:t>
      </w:r>
      <w:r w:rsidR="002E098F" w:rsidRPr="00B75800">
        <w:t>экологической ситуации в России</w:t>
      </w:r>
      <w:r w:rsidR="001B3DBE" w:rsidRPr="00B75800">
        <w:t>.</w:t>
      </w:r>
    </w:p>
    <w:p w:rsidR="008F569C" w:rsidRPr="00B75800" w:rsidRDefault="008F569C" w:rsidP="00026132">
      <w:pPr>
        <w:pStyle w:val="a3"/>
        <w:numPr>
          <w:ilvl w:val="0"/>
          <w:numId w:val="10"/>
        </w:numPr>
        <w:jc w:val="both"/>
      </w:pPr>
      <w:r w:rsidRPr="00B75800">
        <w:t>Социальные аспекты.</w:t>
      </w:r>
    </w:p>
    <w:p w:rsidR="008F569C" w:rsidRPr="00B75800" w:rsidRDefault="008F569C" w:rsidP="00026132">
      <w:pPr>
        <w:jc w:val="both"/>
      </w:pPr>
      <w:r w:rsidRPr="00B75800">
        <w:tab/>
        <w:t xml:space="preserve">Неблагоприятная статусная позиция ребенка в группе. Для  внутреннего психически благополучного самочувствия, человеку необходима успешность в </w:t>
      </w:r>
      <w:r w:rsidR="000F51AE" w:rsidRPr="00B75800">
        <w:t xml:space="preserve">определенных </w:t>
      </w:r>
      <w:r w:rsidRPr="00B75800">
        <w:t>видах деятельности. Неадекватная самооценка, отсутствие позитивно</w:t>
      </w:r>
      <w:r w:rsidR="000F51AE" w:rsidRPr="00B75800">
        <w:t>го самовосприятия</w:t>
      </w:r>
      <w:r w:rsidRPr="00B75800">
        <w:t>. Неблагоприятное окружение (неработающие или пьющие родители)</w:t>
      </w:r>
      <w:r w:rsidR="001B3DBE" w:rsidRPr="00B75800">
        <w:t>.</w:t>
      </w:r>
    </w:p>
    <w:p w:rsidR="008816BB" w:rsidRPr="00B75800" w:rsidRDefault="008816BB" w:rsidP="00026132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B75800">
        <w:rPr>
          <w:color w:val="000000"/>
        </w:rPr>
        <w:t xml:space="preserve">Для детей школьного возраста с 6,5-7 до 17 лет 1/3 суток основным видом  деятельности является учебная, иными словами, среда, в которой дети проводят большее количество времени. </w:t>
      </w:r>
      <w:r w:rsidRPr="00B75800">
        <w:t>Современная общеобразовательная школа является одной из сред, способных наиболее активно влиять на сознание раз</w:t>
      </w:r>
      <w:r w:rsidRPr="00B75800">
        <w:softHyphen/>
        <w:t>вивающейся личности ребенка. Организа</w:t>
      </w:r>
      <w:r w:rsidRPr="00B75800">
        <w:softHyphen/>
        <w:t>ция воспитания и обучения отражает су</w:t>
      </w:r>
      <w:r w:rsidRPr="00B75800">
        <w:softHyphen/>
        <w:t>ществующие в общественной жизни по</w:t>
      </w:r>
      <w:r w:rsidRPr="00B75800">
        <w:softHyphen/>
        <w:t>требности. Так, в настоящее время, поми</w:t>
      </w:r>
      <w:r w:rsidRPr="00B75800">
        <w:softHyphen/>
        <w:t>мо общеизвестных обучающей, развиваю</w:t>
      </w:r>
      <w:r w:rsidRPr="00B75800">
        <w:softHyphen/>
        <w:t>щей и воспитательной целей педагогического процесса, стало актуальным сохране</w:t>
      </w:r>
      <w:r w:rsidRPr="00B75800">
        <w:softHyphen/>
        <w:t xml:space="preserve">ние, укрепление и развитие здоровья в процессе образовательной деятельности учащихся и учителей </w:t>
      </w:r>
      <w:r w:rsidRPr="00B75800">
        <w:rPr>
          <w:color w:val="000000"/>
        </w:rPr>
        <w:t>[</w:t>
      </w:r>
      <w:r w:rsidR="007A0633" w:rsidRPr="00B75800">
        <w:rPr>
          <w:color w:val="000000"/>
        </w:rPr>
        <w:t>2</w:t>
      </w:r>
      <w:r w:rsidRPr="00B75800">
        <w:rPr>
          <w:color w:val="000000"/>
        </w:rPr>
        <w:t xml:space="preserve">, с. 62]. </w:t>
      </w:r>
    </w:p>
    <w:p w:rsidR="008816BB" w:rsidRPr="00B75800" w:rsidRDefault="008816BB" w:rsidP="00026132">
      <w:pPr>
        <w:pStyle w:val="Default"/>
        <w:ind w:firstLine="567"/>
        <w:jc w:val="both"/>
      </w:pPr>
      <w:r w:rsidRPr="00B75800">
        <w:rPr>
          <w:rFonts w:eastAsia="Times New Roman"/>
          <w:lang w:eastAsia="ru-RU"/>
        </w:rPr>
        <w:t xml:space="preserve">По данным Российской академии медицинских наук, за время обучения в школе число здоровых детей значительно снижается. К 15-17 годам до 70% школьников страдают хроническими заболеваниями. Свыше 30% детей имеют отклонения в физическом развитии. За последние 15 лет эта цифра постоянно увеличивается, и это крайне тревожная тенденция  </w:t>
      </w:r>
      <w:r w:rsidRPr="00B75800">
        <w:t>[</w:t>
      </w:r>
      <w:r w:rsidR="007A0633" w:rsidRPr="00B75800">
        <w:t>3</w:t>
      </w:r>
      <w:r w:rsidRPr="00B75800">
        <w:t xml:space="preserve">]. </w:t>
      </w:r>
    </w:p>
    <w:p w:rsidR="008816BB" w:rsidRPr="00B75800" w:rsidRDefault="008816BB" w:rsidP="00026132">
      <w:pPr>
        <w:pStyle w:val="Default"/>
        <w:ind w:firstLine="567"/>
        <w:jc w:val="both"/>
      </w:pPr>
      <w:r w:rsidRPr="00B75800">
        <w:t>Сравнительный анализ роли школ в формировании здорового образа жизни, содействии укреплению здоровья, проведенный НИИ гигиены и охраны здоровья детей и подростков  Российской академии медицинских наук, показал эффективность работы школы, содействующей укреплению здоровья [</w:t>
      </w:r>
      <w:r w:rsidR="007A0633" w:rsidRPr="00B75800">
        <w:t>4</w:t>
      </w:r>
      <w:r w:rsidRPr="00B75800">
        <w:t xml:space="preserve">, с. 17]. </w:t>
      </w:r>
    </w:p>
    <w:p w:rsidR="001B3DBE" w:rsidRPr="00B75800" w:rsidRDefault="008816BB" w:rsidP="00026132">
      <w:pPr>
        <w:pStyle w:val="Default"/>
        <w:ind w:firstLine="567"/>
        <w:jc w:val="both"/>
      </w:pPr>
      <w:r w:rsidRPr="00B75800">
        <w:t>И это неслучайно. Ведь именно в работе школ на современном этапе занимают  особое  место здоровьесберегающие технологии. Этим обусловлено создание и введение специальных уроков здо</w:t>
      </w:r>
      <w:r w:rsidRPr="00B75800">
        <w:softHyphen/>
        <w:t>ровья в учебный план, формирование саногенного мышления детей и педагогов как основы здорового образа жизни со</w:t>
      </w:r>
      <w:r w:rsidRPr="00B75800">
        <w:softHyphen/>
        <w:t>временного человека. Здоровые школьники учатся лучше. Поэтому в школах, содействующих укреплению здоровья, учащиеся приобретают и закрепляют личностные и социальные навыки, нацеленные на здоровый образ жизни поведенческие установки, которые способствуют повышению их академической успеваемости. И помогают решить эту задачу здоровьесберегающие технологии.</w:t>
      </w:r>
    </w:p>
    <w:p w:rsidR="008816BB" w:rsidRPr="00B75800" w:rsidRDefault="008816BB" w:rsidP="00792916">
      <w:pPr>
        <w:pStyle w:val="Default"/>
        <w:ind w:firstLine="567"/>
        <w:jc w:val="both"/>
      </w:pPr>
      <w:r w:rsidRPr="00B75800">
        <w:lastRenderedPageBreak/>
        <w:t xml:space="preserve"> Не</w:t>
      </w:r>
      <w:r w:rsidR="00DC6C88">
        <w:t>даром</w:t>
      </w:r>
      <w:r w:rsidRPr="00B75800">
        <w:t xml:space="preserve"> здоровье школьников относится к приоритетным направлениям государственной политики в сфере образования </w:t>
      </w:r>
      <w:r w:rsidR="000F51AE" w:rsidRPr="00B75800">
        <w:t>(З</w:t>
      </w:r>
      <w:r w:rsidR="004C5E82" w:rsidRPr="00B75800">
        <w:t>акон</w:t>
      </w:r>
      <w:r w:rsidR="000F51AE" w:rsidRPr="00B75800">
        <w:t xml:space="preserve"> РФ «Об образовании» </w:t>
      </w:r>
      <w:r w:rsidR="00792916">
        <w:t xml:space="preserve">от 29.12.2012. № 273-ФЗ (ред. 25.11.2013) </w:t>
      </w:r>
      <w:r w:rsidR="000F51AE" w:rsidRPr="00B75800">
        <w:t>ст.51</w:t>
      </w:r>
      <w:r w:rsidR="004C5E82" w:rsidRPr="00B75800">
        <w:t>: «Образовательное учреждение должно создать условия для сохранения здоровья учащихся»</w:t>
      </w:r>
      <w:r w:rsidR="000F51AE" w:rsidRPr="00B75800">
        <w:t>).</w:t>
      </w:r>
    </w:p>
    <w:p w:rsidR="001018E8" w:rsidRPr="00B75800" w:rsidRDefault="008816BB" w:rsidP="00792916">
      <w:pPr>
        <w:widowControl w:val="0"/>
        <w:autoSpaceDE w:val="0"/>
        <w:autoSpaceDN w:val="0"/>
        <w:adjustRightInd w:val="0"/>
        <w:ind w:firstLine="567"/>
        <w:jc w:val="both"/>
      </w:pPr>
      <w:r w:rsidRPr="00B75800">
        <w:t>Применительно к Тульскому региону задача укрепления здоровья школьников представляется особо актуальной, так как  Тульская область – регион с неблагоприятной экологической обстановкой. Часть детей рождается с врожденной патологией.  Кроме того,  на протяжении ряда лет выявляется  стойкая тенденция ухудшения показателей здоровья школьников; уменьшается удельный вес здоровых школьников с одновременным увеличением хронических форм заболеваний при переходе из класса в класс, снижается индекс здоровья. Поэтому «В Тульской области должны приниматься меры, направленные на формирование у семьи и детей потребности в здоровом образе жизни, всеобщую раннюю профилактику заболеваемости, внедрение здоровьесберегающих технологий во все сферы жизни ребенка</w:t>
      </w:r>
      <w:r w:rsidRPr="00B75800">
        <w:rPr>
          <w:color w:val="000000"/>
        </w:rPr>
        <w:t>» [</w:t>
      </w:r>
      <w:r w:rsidR="007A0633" w:rsidRPr="00B75800">
        <w:rPr>
          <w:color w:val="000000"/>
        </w:rPr>
        <w:t>1</w:t>
      </w:r>
      <w:r w:rsidRPr="00B75800">
        <w:rPr>
          <w:color w:val="000000"/>
        </w:rPr>
        <w:t>, с. 3].</w:t>
      </w:r>
      <w:r w:rsidR="001018E8" w:rsidRPr="00B75800">
        <w:t xml:space="preserve"> </w:t>
      </w:r>
    </w:p>
    <w:p w:rsidR="008816BB" w:rsidRPr="00B75800" w:rsidRDefault="001018E8" w:rsidP="00026132">
      <w:pPr>
        <w:widowControl w:val="0"/>
        <w:autoSpaceDE w:val="0"/>
        <w:autoSpaceDN w:val="0"/>
        <w:adjustRightInd w:val="0"/>
        <w:ind w:firstLine="567"/>
        <w:jc w:val="both"/>
      </w:pPr>
      <w:r w:rsidRPr="00B75800">
        <w:t xml:space="preserve">Одна из целей нашей школы </w:t>
      </w:r>
      <w:r w:rsidRPr="00B75800">
        <w:rPr>
          <w:bCs/>
          <w:i/>
        </w:rPr>
        <w:t xml:space="preserve">- </w:t>
      </w:r>
      <w:r w:rsidRPr="00B75800">
        <w:t xml:space="preserve">создание такой  образовательно-обучающей среды, в которой закладываются основы здоровьесбережения. </w:t>
      </w:r>
    </w:p>
    <w:p w:rsidR="00965AF2" w:rsidRPr="00B75800" w:rsidRDefault="00965AF2" w:rsidP="00026132">
      <w:pPr>
        <w:widowControl w:val="0"/>
        <w:autoSpaceDE w:val="0"/>
        <w:autoSpaceDN w:val="0"/>
        <w:adjustRightInd w:val="0"/>
        <w:ind w:firstLine="567"/>
        <w:jc w:val="both"/>
      </w:pPr>
      <w:r w:rsidRPr="00B75800">
        <w:rPr>
          <w:rStyle w:val="submenu-table"/>
          <w:b/>
          <w:bCs/>
        </w:rPr>
        <w:t>Основная идея</w:t>
      </w:r>
      <w:r w:rsidRPr="00B75800">
        <w:rPr>
          <w:b/>
          <w:bCs/>
        </w:rPr>
        <w:t xml:space="preserve"> </w:t>
      </w:r>
      <w:r w:rsidRPr="00B75800">
        <w:t>моего опыта состоит в расширении спектра применения здоровьесберегающих технологий на уроках биологии и во внеурочной работе.</w:t>
      </w:r>
    </w:p>
    <w:p w:rsidR="00965AF2" w:rsidRPr="00731E98" w:rsidRDefault="00965AF2" w:rsidP="00026132">
      <w:pPr>
        <w:widowControl w:val="0"/>
        <w:autoSpaceDE w:val="0"/>
        <w:autoSpaceDN w:val="0"/>
        <w:adjustRightInd w:val="0"/>
        <w:ind w:firstLine="567"/>
        <w:jc w:val="both"/>
      </w:pPr>
      <w:r w:rsidRPr="00B75800">
        <w:rPr>
          <w:b/>
          <w:bCs/>
        </w:rPr>
        <w:t xml:space="preserve">Инновационность опыта </w:t>
      </w:r>
      <w:r w:rsidRPr="00B75800">
        <w:t xml:space="preserve">вижу в создании необходимых условий для успешной социализации учащихся с учетом индивидуальных особенностей возраста, их физического и морально-психологического здоровья. </w:t>
      </w:r>
    </w:p>
    <w:p w:rsidR="00731E98" w:rsidRPr="00731E98" w:rsidRDefault="00DD5FC1" w:rsidP="00026132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В </w:t>
      </w:r>
      <w:r w:rsidRPr="00DD5FC1">
        <w:rPr>
          <w:b/>
        </w:rPr>
        <w:t xml:space="preserve">теоретическую </w:t>
      </w:r>
      <w:r w:rsidR="00731E98" w:rsidRPr="00DD5FC1">
        <w:rPr>
          <w:b/>
        </w:rPr>
        <w:t>основу</w:t>
      </w:r>
      <w:r w:rsidR="00731E98" w:rsidRPr="00731E98">
        <w:t xml:space="preserve"> моего опыта положены идеи Базарного В. Ф., Н. К.Смирнова, В. И.Акиньшина, В. Н.Ирхина, Л. С. Выготского, В. В. Гузеева, Т. И. Шамовой, В. Д.Сонькина, И. С. Якиманской.</w:t>
      </w:r>
    </w:p>
    <w:p w:rsidR="004C5E82" w:rsidRPr="00B75800" w:rsidRDefault="00E72F39" w:rsidP="00026132">
      <w:pPr>
        <w:ind w:firstLine="360"/>
        <w:jc w:val="both"/>
        <w:rPr>
          <w:i/>
        </w:rPr>
      </w:pPr>
      <w:r w:rsidRPr="00B75800">
        <w:rPr>
          <w:b/>
          <w:color w:val="000000"/>
        </w:rPr>
        <w:t>Цель здоровьесберегающих образовательных технологий обучения</w:t>
      </w:r>
      <w:r w:rsidRPr="00B75800">
        <w:rPr>
          <w:color w:val="000000"/>
        </w:rPr>
        <w:t xml:space="preserve"> - обеспечить школьнику возможность сохранения здоровья за период обучения в школе, сформировать у него необходимые знания, умения и навыки по здоровому образу жизни, научить использовать полученные знания в повседневной жизни.</w:t>
      </w:r>
    </w:p>
    <w:p w:rsidR="004C5E82" w:rsidRPr="00B75800" w:rsidRDefault="004C5E82" w:rsidP="00026132">
      <w:pPr>
        <w:jc w:val="both"/>
        <w:rPr>
          <w:b/>
        </w:rPr>
      </w:pPr>
      <w:r w:rsidRPr="00B75800">
        <w:rPr>
          <w:b/>
        </w:rPr>
        <w:t xml:space="preserve">Основные направления  </w:t>
      </w:r>
      <w:r w:rsidR="005E6634" w:rsidRPr="00B75800">
        <w:rPr>
          <w:b/>
        </w:rPr>
        <w:t xml:space="preserve">моей </w:t>
      </w:r>
      <w:r w:rsidRPr="00B75800">
        <w:rPr>
          <w:b/>
        </w:rPr>
        <w:t>деятельности</w:t>
      </w:r>
      <w:r w:rsidR="008D0B69" w:rsidRPr="00B75800">
        <w:rPr>
          <w:b/>
        </w:rPr>
        <w:t xml:space="preserve"> </w:t>
      </w:r>
      <w:r w:rsidR="005E6634" w:rsidRPr="00B75800">
        <w:rPr>
          <w:b/>
        </w:rPr>
        <w:t xml:space="preserve">как </w:t>
      </w:r>
      <w:r w:rsidR="008D0B69" w:rsidRPr="00B75800">
        <w:rPr>
          <w:b/>
        </w:rPr>
        <w:t>педагог</w:t>
      </w:r>
      <w:r w:rsidR="005E6634" w:rsidRPr="00B75800">
        <w:rPr>
          <w:b/>
        </w:rPr>
        <w:t>а</w:t>
      </w:r>
      <w:r w:rsidRPr="00B75800">
        <w:rPr>
          <w:b/>
        </w:rPr>
        <w:t>:</w:t>
      </w:r>
    </w:p>
    <w:p w:rsidR="004C5E82" w:rsidRPr="00B75800" w:rsidRDefault="004C5E82" w:rsidP="00026132">
      <w:pPr>
        <w:jc w:val="both"/>
      </w:pPr>
      <w:r w:rsidRPr="00B75800">
        <w:t>1. Рациональная организация учебного процесса в соответствии с санитарными нормами и гигиеническими требованиями.</w:t>
      </w:r>
    </w:p>
    <w:p w:rsidR="004C5E82" w:rsidRPr="00B75800" w:rsidRDefault="004C5E82" w:rsidP="00026132">
      <w:pPr>
        <w:jc w:val="both"/>
      </w:pPr>
      <w:r w:rsidRPr="00B75800">
        <w:t>2. Рациональная организация двигательной активности учащихся.</w:t>
      </w:r>
    </w:p>
    <w:p w:rsidR="004C5E82" w:rsidRPr="00B75800" w:rsidRDefault="004C5E82" w:rsidP="00026132">
      <w:pPr>
        <w:jc w:val="both"/>
      </w:pPr>
      <w:r w:rsidRPr="00B75800">
        <w:t>3. Система работы по формированию ценности здоровья и ЗОЖ.</w:t>
      </w:r>
    </w:p>
    <w:p w:rsidR="004C5E82" w:rsidRPr="00B75800" w:rsidRDefault="004C5E82" w:rsidP="00026132">
      <w:pPr>
        <w:jc w:val="both"/>
        <w:rPr>
          <w:b/>
        </w:rPr>
      </w:pPr>
      <w:r w:rsidRPr="00B75800">
        <w:rPr>
          <w:b/>
        </w:rPr>
        <w:t>Ожидаемые результаты:</w:t>
      </w:r>
    </w:p>
    <w:p w:rsidR="004C5E82" w:rsidRPr="00B75800" w:rsidRDefault="004C5E82" w:rsidP="00026132">
      <w:pPr>
        <w:pStyle w:val="a3"/>
        <w:numPr>
          <w:ilvl w:val="0"/>
          <w:numId w:val="12"/>
        </w:numPr>
        <w:jc w:val="both"/>
      </w:pPr>
      <w:r w:rsidRPr="00B75800">
        <w:t>Снижение количества наиболее часто встречающихся в школьном возрасте заболеваний.</w:t>
      </w:r>
    </w:p>
    <w:p w:rsidR="004C5E82" w:rsidRPr="00B75800" w:rsidRDefault="004C5E82" w:rsidP="00026132">
      <w:pPr>
        <w:numPr>
          <w:ilvl w:val="0"/>
          <w:numId w:val="12"/>
        </w:numPr>
        <w:jc w:val="both"/>
      </w:pPr>
      <w:r w:rsidRPr="00B75800">
        <w:t>Снижение поведенческих рисков, представляющих опасность для здоровья (курение, пивной алкоголизм).</w:t>
      </w:r>
    </w:p>
    <w:p w:rsidR="004C5E82" w:rsidRPr="00B75800" w:rsidRDefault="004C5E82" w:rsidP="00026132">
      <w:pPr>
        <w:numPr>
          <w:ilvl w:val="0"/>
          <w:numId w:val="12"/>
        </w:numPr>
        <w:jc w:val="both"/>
      </w:pPr>
      <w:r w:rsidRPr="00B75800">
        <w:t>Положительная динамика при переходе из одной группы здоровья в другую.</w:t>
      </w:r>
    </w:p>
    <w:p w:rsidR="004C5E82" w:rsidRPr="00B75800" w:rsidRDefault="004C5E82" w:rsidP="00026132">
      <w:pPr>
        <w:numPr>
          <w:ilvl w:val="0"/>
          <w:numId w:val="12"/>
        </w:numPr>
        <w:jc w:val="both"/>
      </w:pPr>
      <w:r w:rsidRPr="00B75800">
        <w:t>Привитие учащимся потребности и умений самостоятельно заниматься физическими упражнениями.</w:t>
      </w:r>
    </w:p>
    <w:p w:rsidR="004C5E82" w:rsidRPr="00B75800" w:rsidRDefault="004C5E82" w:rsidP="00026132">
      <w:pPr>
        <w:numPr>
          <w:ilvl w:val="0"/>
          <w:numId w:val="12"/>
        </w:numPr>
        <w:jc w:val="both"/>
      </w:pPr>
      <w:r w:rsidRPr="00B75800">
        <w:t>Сокращение пропусков уроков учащимися по болезни.</w:t>
      </w:r>
    </w:p>
    <w:p w:rsidR="004C5E82" w:rsidRPr="00B75800" w:rsidRDefault="00C10F78" w:rsidP="00026132">
      <w:pPr>
        <w:numPr>
          <w:ilvl w:val="0"/>
          <w:numId w:val="12"/>
        </w:numPr>
        <w:jc w:val="both"/>
      </w:pPr>
      <w:r w:rsidRPr="00B75800">
        <w:t>Повышение качества образования</w:t>
      </w:r>
      <w:r w:rsidR="004C5E82" w:rsidRPr="00B75800">
        <w:t>.</w:t>
      </w:r>
    </w:p>
    <w:p w:rsidR="001018E8" w:rsidRPr="00B75800" w:rsidRDefault="007B3186" w:rsidP="00026132">
      <w:pPr>
        <w:jc w:val="both"/>
        <w:rPr>
          <w:b/>
        </w:rPr>
      </w:pPr>
      <w:r w:rsidRPr="00B75800">
        <w:rPr>
          <w:b/>
        </w:rPr>
        <w:t>Здоровьес</w:t>
      </w:r>
      <w:r w:rsidR="00C37C7B" w:rsidRPr="00B75800">
        <w:rPr>
          <w:b/>
        </w:rPr>
        <w:t>берегающий компонент в содержании биологии.</w:t>
      </w:r>
    </w:p>
    <w:p w:rsidR="00A1150E" w:rsidRPr="00B75800" w:rsidRDefault="00A1150E" w:rsidP="00026132">
      <w:pPr>
        <w:jc w:val="both"/>
        <w:rPr>
          <w:iCs/>
        </w:rPr>
      </w:pPr>
      <w:r w:rsidRPr="00B75800">
        <w:tab/>
      </w:r>
      <w:r w:rsidR="007B3186" w:rsidRPr="00B75800">
        <w:t xml:space="preserve">Я работаю по УМК Н. И Сонина более 15 лет. </w:t>
      </w:r>
      <w:r w:rsidR="007B3186" w:rsidRPr="00B75800">
        <w:rPr>
          <w:color w:val="000000" w:themeColor="text1"/>
        </w:rPr>
        <w:t>Программа 8 класса полностью ориентирована на изучение организма человека, причем вопросам здоровьесбережения уделяется большое внимание.</w:t>
      </w:r>
      <w:r w:rsidR="001B3DBE" w:rsidRPr="00B75800">
        <w:rPr>
          <w:color w:val="000000" w:themeColor="text1"/>
        </w:rPr>
        <w:t xml:space="preserve"> </w:t>
      </w:r>
      <w:r w:rsidR="007B3186" w:rsidRPr="00B75800">
        <w:t>Эти у</w:t>
      </w:r>
      <w:r w:rsidRPr="00B75800">
        <w:t>роки несут особую нагрузку в формировании у учащихся жизненных установок и приоритетов на здоровье и здоровый образ жизни</w:t>
      </w:r>
      <w:r w:rsidR="001B3DBE" w:rsidRPr="00B75800">
        <w:t>.</w:t>
      </w:r>
    </w:p>
    <w:tbl>
      <w:tblPr>
        <w:tblStyle w:val="a8"/>
        <w:tblW w:w="0" w:type="auto"/>
        <w:tblLook w:val="04A0"/>
      </w:tblPr>
      <w:tblGrid>
        <w:gridCol w:w="3936"/>
        <w:gridCol w:w="6378"/>
      </w:tblGrid>
      <w:tr w:rsidR="007B3186" w:rsidRPr="00B75800" w:rsidTr="00FB2263">
        <w:tc>
          <w:tcPr>
            <w:tcW w:w="3936" w:type="dxa"/>
          </w:tcPr>
          <w:p w:rsidR="007B3186" w:rsidRPr="00B75800" w:rsidRDefault="007B3186" w:rsidP="001B3DBE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Лабораторные работы  </w:t>
            </w:r>
          </w:p>
        </w:tc>
        <w:tc>
          <w:tcPr>
            <w:tcW w:w="6378" w:type="dxa"/>
          </w:tcPr>
          <w:p w:rsidR="007B3186" w:rsidRPr="00B75800" w:rsidRDefault="00506125" w:rsidP="00506125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</w:t>
            </w:r>
            <w:r w:rsidR="007B3186" w:rsidRPr="00B7580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роки</w:t>
            </w:r>
          </w:p>
        </w:tc>
      </w:tr>
      <w:tr w:rsidR="007B3186" w:rsidRPr="00B75800" w:rsidTr="001B3DBE">
        <w:tc>
          <w:tcPr>
            <w:tcW w:w="10314" w:type="dxa"/>
            <w:gridSpan w:val="2"/>
          </w:tcPr>
          <w:p w:rsidR="007B3186" w:rsidRPr="00B75800" w:rsidRDefault="007B3186" w:rsidP="00506125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 класс</w:t>
            </w:r>
          </w:p>
        </w:tc>
      </w:tr>
      <w:tr w:rsidR="007B3186" w:rsidRPr="00B75800" w:rsidTr="00FB2263">
        <w:tc>
          <w:tcPr>
            <w:tcW w:w="3936" w:type="dxa"/>
          </w:tcPr>
          <w:p w:rsidR="007B3186" w:rsidRPr="00B75800" w:rsidRDefault="001018E8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Распознавание съедобных и ядовитых грибов.</w:t>
            </w:r>
          </w:p>
        </w:tc>
        <w:tc>
          <w:tcPr>
            <w:tcW w:w="6378" w:type="dxa"/>
          </w:tcPr>
          <w:p w:rsidR="007B3186" w:rsidRPr="00B75800" w:rsidRDefault="007B318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Экологическая роль и медицинское значение бактерий</w:t>
            </w:r>
          </w:p>
        </w:tc>
      </w:tr>
      <w:tr w:rsidR="007B3186" w:rsidRPr="00B75800" w:rsidTr="00FB2263">
        <w:tc>
          <w:tcPr>
            <w:tcW w:w="3936" w:type="dxa"/>
          </w:tcPr>
          <w:p w:rsidR="007B3186" w:rsidRPr="00B75800" w:rsidRDefault="001018E8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Строение плесневых грибов.</w:t>
            </w:r>
          </w:p>
        </w:tc>
        <w:tc>
          <w:tcPr>
            <w:tcW w:w="6378" w:type="dxa"/>
          </w:tcPr>
          <w:p w:rsidR="007B3186" w:rsidRPr="00B75800" w:rsidRDefault="009E2128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Меры профилактики заболеваний, вызываемых грибами. Оказание 1 помощи при отравлении грибами.</w:t>
            </w:r>
          </w:p>
        </w:tc>
      </w:tr>
      <w:tr w:rsidR="007B3186" w:rsidRPr="00B75800" w:rsidTr="00FB2263">
        <w:tc>
          <w:tcPr>
            <w:tcW w:w="3936" w:type="dxa"/>
            <w:vMerge w:val="restart"/>
          </w:tcPr>
          <w:p w:rsidR="007B3186" w:rsidRPr="00B75800" w:rsidRDefault="007B318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8" w:type="dxa"/>
          </w:tcPr>
          <w:p w:rsidR="007B3186" w:rsidRPr="00B75800" w:rsidRDefault="007B318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Вирусы-возбудители опасных заболеваний человека. </w:t>
            </w:r>
            <w:r w:rsidR="009E2128"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Меры п</w:t>
            </w: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рофилактик</w:t>
            </w:r>
            <w:r w:rsidR="009E2128"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заболеваний</w:t>
            </w:r>
            <w:r w:rsidR="009E2128"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вызываемых вирусами.</w:t>
            </w:r>
          </w:p>
        </w:tc>
      </w:tr>
      <w:tr w:rsidR="009E2128" w:rsidRPr="00B75800" w:rsidTr="00FB2263">
        <w:tc>
          <w:tcPr>
            <w:tcW w:w="3936" w:type="dxa"/>
            <w:vMerge/>
          </w:tcPr>
          <w:p w:rsidR="009E2128" w:rsidRPr="00B75800" w:rsidRDefault="009E2128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8" w:type="dxa"/>
          </w:tcPr>
          <w:p w:rsidR="009E2128" w:rsidRPr="00B75800" w:rsidRDefault="009E2128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Применение биологических знаний при охране здоровья человека.</w:t>
            </w:r>
          </w:p>
        </w:tc>
      </w:tr>
      <w:tr w:rsidR="007B3186" w:rsidRPr="00B75800" w:rsidTr="00FB2263">
        <w:tc>
          <w:tcPr>
            <w:tcW w:w="3936" w:type="dxa"/>
            <w:vMerge/>
          </w:tcPr>
          <w:p w:rsidR="007B3186" w:rsidRPr="00B75800" w:rsidRDefault="007B318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8" w:type="dxa"/>
          </w:tcPr>
          <w:p w:rsidR="007B3186" w:rsidRPr="00B75800" w:rsidRDefault="007B318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Цикл развития аскариды человеческой; меры профилактики аскаридоза.</w:t>
            </w:r>
          </w:p>
        </w:tc>
      </w:tr>
      <w:tr w:rsidR="007B3186" w:rsidRPr="00B75800" w:rsidTr="00FB2263">
        <w:tc>
          <w:tcPr>
            <w:tcW w:w="3936" w:type="dxa"/>
            <w:vMerge/>
          </w:tcPr>
          <w:p w:rsidR="007B3186" w:rsidRPr="00B75800" w:rsidRDefault="007B318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8" w:type="dxa"/>
          </w:tcPr>
          <w:p w:rsidR="007B3186" w:rsidRPr="00B75800" w:rsidRDefault="007B318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Циклы развития паразитических червей.</w:t>
            </w:r>
          </w:p>
        </w:tc>
      </w:tr>
      <w:tr w:rsidR="007B3186" w:rsidRPr="00B75800" w:rsidTr="001B3DBE">
        <w:tc>
          <w:tcPr>
            <w:tcW w:w="10314" w:type="dxa"/>
            <w:gridSpan w:val="2"/>
          </w:tcPr>
          <w:p w:rsidR="007B3186" w:rsidRPr="00B75800" w:rsidRDefault="007B3186" w:rsidP="00792916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 класс</w:t>
            </w:r>
          </w:p>
        </w:tc>
      </w:tr>
      <w:tr w:rsidR="007B3186" w:rsidRPr="00B75800" w:rsidTr="00FB2263">
        <w:tc>
          <w:tcPr>
            <w:tcW w:w="3936" w:type="dxa"/>
          </w:tcPr>
          <w:p w:rsidR="007B3186" w:rsidRPr="00B75800" w:rsidRDefault="001018E8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Измерение массы и роста своего организма.</w:t>
            </w:r>
          </w:p>
        </w:tc>
        <w:tc>
          <w:tcPr>
            <w:tcW w:w="6378" w:type="dxa"/>
          </w:tcPr>
          <w:p w:rsidR="007B3186" w:rsidRPr="00B75800" w:rsidRDefault="007B318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Нарушение нервно-гуморальной регуляции.                                                                                                                                                             </w:t>
            </w:r>
          </w:p>
        </w:tc>
      </w:tr>
      <w:tr w:rsidR="007B3186" w:rsidRPr="00B75800" w:rsidTr="00FB2263">
        <w:tc>
          <w:tcPr>
            <w:tcW w:w="3936" w:type="dxa"/>
          </w:tcPr>
          <w:p w:rsidR="007B3186" w:rsidRPr="00B75800" w:rsidRDefault="001018E8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Выявление влияния статической и динамической работы на утомление мышц.</w:t>
            </w:r>
          </w:p>
        </w:tc>
        <w:tc>
          <w:tcPr>
            <w:tcW w:w="6378" w:type="dxa"/>
          </w:tcPr>
          <w:p w:rsidR="007B3186" w:rsidRPr="00B75800" w:rsidRDefault="002423B9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Заболевания опорно-двигательной системы и их профилактика. Приемы оказания первой помощи при травмах опорно-двигательной системы.</w:t>
            </w:r>
          </w:p>
        </w:tc>
      </w:tr>
      <w:tr w:rsidR="007B3186" w:rsidRPr="00B75800" w:rsidTr="00FB2263">
        <w:tc>
          <w:tcPr>
            <w:tcW w:w="3936" w:type="dxa"/>
          </w:tcPr>
          <w:p w:rsidR="007B3186" w:rsidRPr="00B75800" w:rsidRDefault="001018E8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Определение пульса,  кровяного давления </w:t>
            </w:r>
            <w:r w:rsidR="007B3186"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подсчет числа сердечных сокращений.</w:t>
            </w:r>
          </w:p>
        </w:tc>
        <w:tc>
          <w:tcPr>
            <w:tcW w:w="6378" w:type="dxa"/>
          </w:tcPr>
          <w:p w:rsidR="007B3186" w:rsidRPr="00B75800" w:rsidRDefault="007B318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мышц. Утомление.</w:t>
            </w:r>
          </w:p>
        </w:tc>
      </w:tr>
      <w:tr w:rsidR="007B3186" w:rsidRPr="00B75800" w:rsidTr="00FB2263">
        <w:tc>
          <w:tcPr>
            <w:tcW w:w="3936" w:type="dxa"/>
          </w:tcPr>
          <w:p w:rsidR="007B3186" w:rsidRPr="00B75800" w:rsidRDefault="007B318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Определение частоты дыхания.</w:t>
            </w:r>
          </w:p>
        </w:tc>
        <w:tc>
          <w:tcPr>
            <w:tcW w:w="6378" w:type="dxa"/>
          </w:tcPr>
          <w:p w:rsidR="007B3186" w:rsidRPr="00B75800" w:rsidRDefault="007B3186" w:rsidP="00792916">
            <w:pPr>
              <w:pStyle w:val="a6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Значение физическ</w:t>
            </w:r>
            <w:r w:rsidR="002423B9"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ой культуры и режима труда в правильном формировании опорно-двигательной системы.</w:t>
            </w:r>
          </w:p>
        </w:tc>
      </w:tr>
      <w:tr w:rsidR="007B3186" w:rsidRPr="00B75800" w:rsidTr="00FB2263">
        <w:tc>
          <w:tcPr>
            <w:tcW w:w="3936" w:type="dxa"/>
          </w:tcPr>
          <w:p w:rsidR="007B3186" w:rsidRPr="00B75800" w:rsidRDefault="007B3186" w:rsidP="00792916">
            <w:pPr>
              <w:pStyle w:val="a6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Воздействие желудочного сока на белки</w:t>
            </w:r>
            <w:r w:rsidR="00A70776"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378" w:type="dxa"/>
          </w:tcPr>
          <w:p w:rsidR="007B3186" w:rsidRPr="00B75800" w:rsidRDefault="007B318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Состав и функции крови.</w:t>
            </w:r>
          </w:p>
        </w:tc>
      </w:tr>
      <w:tr w:rsidR="007B3186" w:rsidRPr="00B75800" w:rsidTr="00FB2263">
        <w:tc>
          <w:tcPr>
            <w:tcW w:w="3936" w:type="dxa"/>
          </w:tcPr>
          <w:p w:rsidR="007B318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Воздействие слюны на крахмал.</w:t>
            </w:r>
          </w:p>
        </w:tc>
        <w:tc>
          <w:tcPr>
            <w:tcW w:w="6378" w:type="dxa"/>
          </w:tcPr>
          <w:p w:rsidR="007B3186" w:rsidRPr="00B75800" w:rsidRDefault="002423B9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Иммунитет.</w:t>
            </w:r>
          </w:p>
        </w:tc>
      </w:tr>
      <w:tr w:rsidR="007B3186" w:rsidRPr="00B75800" w:rsidTr="00FB2263">
        <w:tc>
          <w:tcPr>
            <w:tcW w:w="3936" w:type="dxa"/>
          </w:tcPr>
          <w:p w:rsidR="007B318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Определение норм рационального питания</w:t>
            </w:r>
          </w:p>
        </w:tc>
        <w:tc>
          <w:tcPr>
            <w:tcW w:w="6378" w:type="dxa"/>
          </w:tcPr>
          <w:p w:rsidR="007B3186" w:rsidRPr="00B75800" w:rsidRDefault="00240164" w:rsidP="00792916">
            <w:pPr>
              <w:pStyle w:val="a6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Переливание крови. Донорство. Резус-фактор.</w:t>
            </w:r>
          </w:p>
        </w:tc>
      </w:tr>
      <w:tr w:rsidR="007B3186" w:rsidRPr="00B75800" w:rsidTr="00FB2263">
        <w:tc>
          <w:tcPr>
            <w:tcW w:w="3936" w:type="dxa"/>
          </w:tcPr>
          <w:p w:rsidR="007B318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Измерение температуры тела.</w:t>
            </w:r>
          </w:p>
        </w:tc>
        <w:tc>
          <w:tcPr>
            <w:tcW w:w="6378" w:type="dxa"/>
          </w:tcPr>
          <w:p w:rsidR="007B3186" w:rsidRPr="00B75800" w:rsidRDefault="00240164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Гигиена сердечно - сосудистой системы. </w:t>
            </w:r>
            <w:r w:rsidR="007B3186"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Первая помощь при кровотечениях.</w:t>
            </w:r>
          </w:p>
        </w:tc>
      </w:tr>
      <w:tr w:rsidR="00A70776" w:rsidRPr="00B75800" w:rsidTr="00FB2263">
        <w:tc>
          <w:tcPr>
            <w:tcW w:w="3936" w:type="dxa"/>
            <w:vMerge w:val="restart"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Факторы  риска: стрессы, гиподинамия, переутомление, переохлаждение.</w:t>
            </w:r>
          </w:p>
        </w:tc>
        <w:tc>
          <w:tcPr>
            <w:tcW w:w="6378" w:type="dxa"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Газообмен в легких и тканях. Влияние </w:t>
            </w:r>
            <w:r w:rsidR="00240164"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курения</w:t>
            </w: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</w:t>
            </w:r>
            <w:r w:rsidR="00240164"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организм</w:t>
            </w: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70776" w:rsidRPr="00B75800" w:rsidTr="00FB2263">
        <w:tc>
          <w:tcPr>
            <w:tcW w:w="3936" w:type="dxa"/>
            <w:vMerge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8" w:type="dxa"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Первая помощь при нарушении дыхания. Профилактика заболеваний органов дыхания.</w:t>
            </w:r>
          </w:p>
        </w:tc>
      </w:tr>
      <w:tr w:rsidR="00A70776" w:rsidRPr="00B75800" w:rsidTr="00FB2263">
        <w:tc>
          <w:tcPr>
            <w:tcW w:w="3936" w:type="dxa"/>
            <w:vMerge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8" w:type="dxa"/>
          </w:tcPr>
          <w:p w:rsidR="00A70776" w:rsidRPr="00B75800" w:rsidRDefault="00240164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</w:t>
            </w:r>
            <w:r w:rsidR="00A70776"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заимосвязь функций дыхательной и кровеносной системы.</w:t>
            </w:r>
          </w:p>
        </w:tc>
      </w:tr>
      <w:tr w:rsidR="00A70776" w:rsidRPr="00B75800" w:rsidTr="00FB2263">
        <w:tc>
          <w:tcPr>
            <w:tcW w:w="3936" w:type="dxa"/>
            <w:vMerge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8" w:type="dxa"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Гигиена питания</w:t>
            </w:r>
            <w:r w:rsidR="00240164"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предупреждение гепатита, кишечных инфекций, желудочно-кишечных заболеваний.</w:t>
            </w:r>
          </w:p>
        </w:tc>
      </w:tr>
      <w:tr w:rsidR="00A70776" w:rsidRPr="00B75800" w:rsidTr="00FB2263">
        <w:tc>
          <w:tcPr>
            <w:tcW w:w="3936" w:type="dxa"/>
            <w:vMerge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8" w:type="dxa"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Витамины.</w:t>
            </w:r>
          </w:p>
        </w:tc>
      </w:tr>
      <w:tr w:rsidR="00240164" w:rsidRPr="00B75800" w:rsidTr="00FB2263">
        <w:tc>
          <w:tcPr>
            <w:tcW w:w="3936" w:type="dxa"/>
            <w:vMerge/>
          </w:tcPr>
          <w:p w:rsidR="00240164" w:rsidRPr="00B75800" w:rsidRDefault="00240164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8" w:type="dxa"/>
          </w:tcPr>
          <w:p w:rsidR="00240164" w:rsidRPr="00B75800" w:rsidRDefault="00240164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Болезни органов выделения</w:t>
            </w:r>
            <w:r w:rsidR="00987BFD"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мочеполовые инфекции, их предупреждение.</w:t>
            </w:r>
          </w:p>
        </w:tc>
      </w:tr>
      <w:tr w:rsidR="00A70776" w:rsidRPr="00B75800" w:rsidTr="00FB2263">
        <w:tc>
          <w:tcPr>
            <w:tcW w:w="3936" w:type="dxa"/>
            <w:vMerge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8" w:type="dxa"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Строение и </w:t>
            </w:r>
            <w:r w:rsidR="00987BFD"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функции</w:t>
            </w: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кожи. </w:t>
            </w:r>
          </w:p>
        </w:tc>
      </w:tr>
      <w:tr w:rsidR="00A70776" w:rsidRPr="00B75800" w:rsidTr="00FB2263">
        <w:tc>
          <w:tcPr>
            <w:tcW w:w="3936" w:type="dxa"/>
            <w:vMerge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8" w:type="dxa"/>
          </w:tcPr>
          <w:p w:rsidR="00A70776" w:rsidRPr="00B75800" w:rsidRDefault="00987BFD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Закаливание организма. Уход за кожей, ногтями, волосами. Профилактика и первая помощь при тепловом, солнечном ударах, обморожении, электрошоке, ожоге, их профилактика.</w:t>
            </w:r>
          </w:p>
        </w:tc>
      </w:tr>
      <w:tr w:rsidR="00A70776" w:rsidRPr="00B75800" w:rsidTr="00FB2263">
        <w:tc>
          <w:tcPr>
            <w:tcW w:w="3936" w:type="dxa"/>
            <w:vMerge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8" w:type="dxa"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Зрительное восприятие. Гигиена зрения.</w:t>
            </w:r>
          </w:p>
        </w:tc>
      </w:tr>
      <w:tr w:rsidR="00A70776" w:rsidRPr="00B75800" w:rsidTr="00FB2263">
        <w:tc>
          <w:tcPr>
            <w:tcW w:w="3936" w:type="dxa"/>
            <w:vMerge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8" w:type="dxa"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Строение и функции уха.</w:t>
            </w:r>
          </w:p>
        </w:tc>
      </w:tr>
      <w:tr w:rsidR="00A70776" w:rsidRPr="00B75800" w:rsidTr="00FB2263">
        <w:tc>
          <w:tcPr>
            <w:tcW w:w="3936" w:type="dxa"/>
            <w:vMerge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8" w:type="dxa"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B2263"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Инфекции, передающиеся половым путем, их профилактика.</w:t>
            </w:r>
          </w:p>
        </w:tc>
      </w:tr>
      <w:tr w:rsidR="00A70776" w:rsidRPr="00B75800" w:rsidTr="00FB2263">
        <w:tc>
          <w:tcPr>
            <w:tcW w:w="3936" w:type="dxa"/>
            <w:vMerge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8" w:type="dxa"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B2263"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Биологические ритмы. Сон и сновидения.</w:t>
            </w:r>
          </w:p>
        </w:tc>
      </w:tr>
      <w:tr w:rsidR="00A70776" w:rsidRPr="00B75800" w:rsidTr="00FB2263">
        <w:tc>
          <w:tcPr>
            <w:tcW w:w="3936" w:type="dxa"/>
            <w:vMerge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8" w:type="dxa"/>
          </w:tcPr>
          <w:p w:rsidR="00A70776" w:rsidRPr="00B75800" w:rsidRDefault="00FB2263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Правила здорового образа жизни.</w:t>
            </w:r>
          </w:p>
        </w:tc>
      </w:tr>
      <w:tr w:rsidR="00FB2263" w:rsidRPr="00B75800" w:rsidTr="00FB2263">
        <w:tc>
          <w:tcPr>
            <w:tcW w:w="3936" w:type="dxa"/>
          </w:tcPr>
          <w:p w:rsidR="00FB2263" w:rsidRPr="00B75800" w:rsidRDefault="00FB2263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8" w:type="dxa"/>
          </w:tcPr>
          <w:p w:rsidR="00FB2263" w:rsidRPr="00B75800" w:rsidRDefault="00FB2263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Укрепление здоровья. Вредные и полезные привычки.</w:t>
            </w:r>
          </w:p>
        </w:tc>
      </w:tr>
      <w:tr w:rsidR="00FB2263" w:rsidRPr="00B75800" w:rsidTr="00FB2263">
        <w:tc>
          <w:tcPr>
            <w:tcW w:w="3936" w:type="dxa"/>
          </w:tcPr>
          <w:p w:rsidR="00FB2263" w:rsidRPr="00B75800" w:rsidRDefault="00FB2263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8" w:type="dxa"/>
          </w:tcPr>
          <w:p w:rsidR="00FB2263" w:rsidRPr="00B75800" w:rsidRDefault="00FB2263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Соблюдение правил поведения в окружающей среде. </w:t>
            </w:r>
            <w:r w:rsidR="00506125"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Культура отношения к собственному здоровью. </w:t>
            </w:r>
          </w:p>
        </w:tc>
      </w:tr>
      <w:tr w:rsidR="00506125" w:rsidRPr="00B75800" w:rsidTr="00FB2263">
        <w:tc>
          <w:tcPr>
            <w:tcW w:w="3936" w:type="dxa"/>
          </w:tcPr>
          <w:p w:rsidR="00506125" w:rsidRPr="00B75800" w:rsidRDefault="00506125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8" w:type="dxa"/>
          </w:tcPr>
          <w:p w:rsidR="00506125" w:rsidRPr="00B75800" w:rsidRDefault="00506125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Глобальные проблемы здоровья человечества.</w:t>
            </w:r>
          </w:p>
        </w:tc>
      </w:tr>
      <w:tr w:rsidR="00A70776" w:rsidRPr="00B75800" w:rsidTr="001B3DBE">
        <w:tc>
          <w:tcPr>
            <w:tcW w:w="10314" w:type="dxa"/>
            <w:gridSpan w:val="2"/>
          </w:tcPr>
          <w:p w:rsidR="00A70776" w:rsidRPr="00B75800" w:rsidRDefault="00A70776" w:rsidP="00792916">
            <w:pPr>
              <w:pStyle w:val="a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9-11 класс</w:t>
            </w:r>
          </w:p>
        </w:tc>
      </w:tr>
      <w:tr w:rsidR="00A70776" w:rsidRPr="00B75800" w:rsidTr="00FB2263">
        <w:tc>
          <w:tcPr>
            <w:tcW w:w="3936" w:type="dxa"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Выявление источников мутагенов в окружающей среде (косвенно) и оценка возможных последствий их влияния на организм.</w:t>
            </w:r>
          </w:p>
        </w:tc>
        <w:tc>
          <w:tcPr>
            <w:tcW w:w="6378" w:type="dxa"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Физиологические адаптации.</w:t>
            </w:r>
          </w:p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70776" w:rsidRPr="00B75800" w:rsidTr="00FB2263">
        <w:tc>
          <w:tcPr>
            <w:tcW w:w="3936" w:type="dxa"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 и оценка последствий собственной деятельности человека в окружающей среде.</w:t>
            </w:r>
          </w:p>
        </w:tc>
        <w:tc>
          <w:tcPr>
            <w:tcW w:w="6378" w:type="dxa"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Генотип как целостная система</w:t>
            </w:r>
          </w:p>
        </w:tc>
      </w:tr>
      <w:tr w:rsidR="00A70776" w:rsidRPr="00B75800" w:rsidTr="00FB2263">
        <w:tc>
          <w:tcPr>
            <w:tcW w:w="3936" w:type="dxa"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Анализ и оценка глобальных экологических проблем и путей их решения.</w:t>
            </w:r>
          </w:p>
        </w:tc>
        <w:tc>
          <w:tcPr>
            <w:tcW w:w="6378" w:type="dxa"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Наследственные заболевания человека.</w:t>
            </w:r>
          </w:p>
        </w:tc>
      </w:tr>
      <w:tr w:rsidR="00A70776" w:rsidRPr="00B75800" w:rsidTr="00FB2263">
        <w:tc>
          <w:tcPr>
            <w:tcW w:w="3936" w:type="dxa"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8" w:type="dxa"/>
          </w:tcPr>
          <w:p w:rsidR="00A70776" w:rsidRPr="00B75800" w:rsidRDefault="00A70776" w:rsidP="00792916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40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Организм и среда. Охрана природы и рациональное использование природных ресурсов</w:t>
            </w:r>
            <w:r w:rsidRPr="00B758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A1150E" w:rsidRPr="00B75800" w:rsidRDefault="00A1150E" w:rsidP="00026132">
      <w:pPr>
        <w:ind w:firstLine="360"/>
        <w:jc w:val="both"/>
        <w:rPr>
          <w:b/>
        </w:rPr>
      </w:pPr>
      <w:r w:rsidRPr="00B75800">
        <w:rPr>
          <w:b/>
          <w:iCs/>
        </w:rPr>
        <w:t>При планировании урока с точки зрения сохранения здоровья школьников, обращаю внимание на следующие аспекты урока:</w:t>
      </w:r>
    </w:p>
    <w:p w:rsidR="00EF40AF" w:rsidRPr="00B75800" w:rsidRDefault="00AC4901" w:rsidP="00026132">
      <w:pPr>
        <w:pStyle w:val="a3"/>
        <w:numPr>
          <w:ilvl w:val="0"/>
          <w:numId w:val="24"/>
        </w:numPr>
        <w:spacing w:after="200"/>
        <w:jc w:val="both"/>
      </w:pPr>
      <w:r w:rsidRPr="00B75800">
        <w:rPr>
          <w:bCs/>
        </w:rPr>
        <w:t>гигиенические показатели, характеризующие урок (Приложение 1)</w:t>
      </w:r>
    </w:p>
    <w:p w:rsidR="00EF40AF" w:rsidRPr="00B75800" w:rsidRDefault="00EF40AF" w:rsidP="00026132">
      <w:pPr>
        <w:pStyle w:val="a3"/>
        <w:numPr>
          <w:ilvl w:val="0"/>
          <w:numId w:val="24"/>
        </w:numPr>
        <w:jc w:val="both"/>
      </w:pPr>
      <w:r w:rsidRPr="00B75800">
        <w:t>гигиенические условия в кабинете (Приложение 3);</w:t>
      </w:r>
    </w:p>
    <w:p w:rsidR="00350B4B" w:rsidRPr="00B75800" w:rsidRDefault="00EF40AF" w:rsidP="00435A6B">
      <w:pPr>
        <w:ind w:firstLine="426"/>
        <w:rPr>
          <w:b/>
        </w:rPr>
      </w:pPr>
      <w:r w:rsidRPr="00B75800">
        <w:rPr>
          <w:b/>
        </w:rPr>
        <w:t>Все з</w:t>
      </w:r>
      <w:r w:rsidR="00350B4B" w:rsidRPr="00B75800">
        <w:rPr>
          <w:b/>
        </w:rPr>
        <w:t xml:space="preserve">доровьесберегающие  уроки </w:t>
      </w:r>
      <w:r w:rsidRPr="00B75800">
        <w:rPr>
          <w:b/>
        </w:rPr>
        <w:t xml:space="preserve">я </w:t>
      </w:r>
      <w:r w:rsidR="00DB6A17" w:rsidRPr="00B75800">
        <w:rPr>
          <w:b/>
        </w:rPr>
        <w:t xml:space="preserve">условно </w:t>
      </w:r>
      <w:r w:rsidRPr="00B75800">
        <w:rPr>
          <w:b/>
        </w:rPr>
        <w:t xml:space="preserve">делю </w:t>
      </w:r>
      <w:r w:rsidR="00350B4B" w:rsidRPr="00B75800">
        <w:rPr>
          <w:b/>
        </w:rPr>
        <w:t xml:space="preserve"> на следующие </w:t>
      </w:r>
      <w:r w:rsidRPr="00B75800">
        <w:rPr>
          <w:b/>
        </w:rPr>
        <w:t>тип</w:t>
      </w:r>
      <w:r w:rsidR="00350B4B" w:rsidRPr="00B75800">
        <w:rPr>
          <w:b/>
        </w:rPr>
        <w:t>ы:</w:t>
      </w:r>
    </w:p>
    <w:p w:rsidR="00EF40AF" w:rsidRPr="00B75800" w:rsidRDefault="00EF40AF" w:rsidP="00435A6B">
      <w:pPr>
        <w:jc w:val="center"/>
        <w:rPr>
          <w:b/>
        </w:rPr>
      </w:pPr>
      <w:r w:rsidRPr="00B75800">
        <w:rPr>
          <w:b/>
          <w:lang w:val="en-US"/>
        </w:rPr>
        <w:t>I</w:t>
      </w:r>
      <w:r w:rsidRPr="00B75800">
        <w:rPr>
          <w:b/>
        </w:rPr>
        <w:t xml:space="preserve"> тип:</w:t>
      </w:r>
    </w:p>
    <w:p w:rsidR="00EF40AF" w:rsidRPr="00B75800" w:rsidRDefault="00EF40AF" w:rsidP="00026132">
      <w:pPr>
        <w:ind w:firstLine="360"/>
        <w:jc w:val="both"/>
      </w:pPr>
      <w:r w:rsidRPr="00B75800">
        <w:t>Стандартный, но при этом хорошо продуманный урок, на котором хотя и ничего не говорится о здоровье, но это</w:t>
      </w:r>
      <w:r w:rsidR="00F42075" w:rsidRPr="00B75800">
        <w:t xml:space="preserve"> </w:t>
      </w:r>
      <w:r w:rsidRPr="00B75800">
        <w:t>-  здоровьесберегающий урок, т.к.  учитель:</w:t>
      </w:r>
    </w:p>
    <w:p w:rsidR="00EF40AF" w:rsidRPr="00B75800" w:rsidRDefault="00EF40AF" w:rsidP="00026132">
      <w:pPr>
        <w:numPr>
          <w:ilvl w:val="0"/>
          <w:numId w:val="15"/>
        </w:numPr>
        <w:jc w:val="both"/>
      </w:pPr>
      <w:r w:rsidRPr="00B75800">
        <w:t>продумывает урок максимального умственного, психического, физического, нравственного комфорта учащихся;</w:t>
      </w:r>
    </w:p>
    <w:p w:rsidR="00407B86" w:rsidRPr="00B75800" w:rsidRDefault="00407B86" w:rsidP="00026132">
      <w:pPr>
        <w:numPr>
          <w:ilvl w:val="0"/>
          <w:numId w:val="15"/>
        </w:numPr>
        <w:jc w:val="both"/>
      </w:pPr>
      <w:r w:rsidRPr="00B75800">
        <w:t>помогает  каждому ученику понять значимость данного урока для будущего и творчески работать на нем, используя свои способности;</w:t>
      </w:r>
    </w:p>
    <w:p w:rsidR="00407B86" w:rsidRPr="00B75800" w:rsidRDefault="00407B86" w:rsidP="00026132">
      <w:pPr>
        <w:numPr>
          <w:ilvl w:val="0"/>
          <w:numId w:val="15"/>
        </w:numPr>
        <w:jc w:val="both"/>
      </w:pPr>
      <w:r w:rsidRPr="00B75800">
        <w:t>максимально использует индивидуальные особенности учащихся для повышения результативности их обучения;</w:t>
      </w:r>
    </w:p>
    <w:p w:rsidR="00EF40AF" w:rsidRPr="00B75800" w:rsidRDefault="00EF40AF" w:rsidP="00026132">
      <w:pPr>
        <w:numPr>
          <w:ilvl w:val="0"/>
          <w:numId w:val="15"/>
        </w:numPr>
        <w:jc w:val="both"/>
      </w:pPr>
      <w:r w:rsidRPr="00B75800">
        <w:t>полноценно выполняет учебную программу, формиру</w:t>
      </w:r>
      <w:r w:rsidR="005E6634" w:rsidRPr="00B75800">
        <w:t>ет</w:t>
      </w:r>
      <w:r w:rsidRPr="00B75800">
        <w:t xml:space="preserve"> у уча</w:t>
      </w:r>
      <w:r w:rsidR="005E6634" w:rsidRPr="00B75800">
        <w:t>щихся интерес к своему предмету.</w:t>
      </w:r>
    </w:p>
    <w:p w:rsidR="00EF40AF" w:rsidRPr="00B75800" w:rsidRDefault="00EF40AF" w:rsidP="00026132">
      <w:pPr>
        <w:jc w:val="both"/>
      </w:pPr>
      <w:r w:rsidRPr="00B75800">
        <w:t>К такому уроку и разработаны требования, направленные на здоровье сбережение (</w:t>
      </w:r>
      <w:r w:rsidR="00407B86" w:rsidRPr="00B75800">
        <w:t>Приложени</w:t>
      </w:r>
      <w:r w:rsidR="000A4568" w:rsidRPr="00B75800">
        <w:t>е</w:t>
      </w:r>
      <w:r w:rsidR="00407B86" w:rsidRPr="00B75800">
        <w:t xml:space="preserve"> 1</w:t>
      </w:r>
      <w:r w:rsidRPr="00B75800">
        <w:t>).</w:t>
      </w:r>
    </w:p>
    <w:p w:rsidR="00350B4B" w:rsidRPr="00B75800" w:rsidRDefault="00350B4B" w:rsidP="00435A6B">
      <w:pPr>
        <w:jc w:val="center"/>
        <w:rPr>
          <w:b/>
        </w:rPr>
      </w:pPr>
      <w:r w:rsidRPr="00B75800">
        <w:rPr>
          <w:b/>
          <w:lang w:val="en-US"/>
        </w:rPr>
        <w:t>II</w:t>
      </w:r>
      <w:r w:rsidRPr="00B75800">
        <w:rPr>
          <w:b/>
        </w:rPr>
        <w:t xml:space="preserve"> </w:t>
      </w:r>
      <w:r w:rsidR="00EF40AF" w:rsidRPr="00B75800">
        <w:rPr>
          <w:b/>
        </w:rPr>
        <w:t>тип</w:t>
      </w:r>
      <w:r w:rsidRPr="00B75800">
        <w:rPr>
          <w:b/>
        </w:rPr>
        <w:t>:</w:t>
      </w:r>
    </w:p>
    <w:p w:rsidR="00350B4B" w:rsidRPr="00B75800" w:rsidRDefault="005E6634" w:rsidP="00026132">
      <w:pPr>
        <w:ind w:firstLine="360"/>
        <w:jc w:val="both"/>
      </w:pPr>
      <w:r w:rsidRPr="00B75800">
        <w:t>Уроки</w:t>
      </w:r>
      <w:r w:rsidR="00350B4B" w:rsidRPr="00B75800">
        <w:t>, в которы</w:t>
      </w:r>
      <w:r w:rsidRPr="00B75800">
        <w:t>е</w:t>
      </w:r>
      <w:r w:rsidR="00350B4B" w:rsidRPr="00B75800">
        <w:t xml:space="preserve"> включены элементы здоровьесбережения:</w:t>
      </w:r>
    </w:p>
    <w:p w:rsidR="005E6634" w:rsidRPr="00B75800" w:rsidRDefault="00350B4B" w:rsidP="00026132">
      <w:pPr>
        <w:pStyle w:val="a3"/>
        <w:numPr>
          <w:ilvl w:val="0"/>
          <w:numId w:val="14"/>
        </w:numPr>
        <w:jc w:val="both"/>
      </w:pPr>
      <w:r w:rsidRPr="00B75800">
        <w:t>это минутки здоровья, возникающие из наблюдений учителя</w:t>
      </w:r>
      <w:r w:rsidR="005E6634" w:rsidRPr="00B75800">
        <w:t xml:space="preserve"> за</w:t>
      </w:r>
      <w:r w:rsidRPr="00B75800">
        <w:t xml:space="preserve"> вредными привычками</w:t>
      </w:r>
      <w:r w:rsidR="005E6634" w:rsidRPr="00B75800">
        <w:t xml:space="preserve"> учащихся</w:t>
      </w:r>
      <w:r w:rsidRPr="00B75800">
        <w:t xml:space="preserve"> (например: «Почему нельзя грызть </w:t>
      </w:r>
      <w:r w:rsidR="00DB6A17" w:rsidRPr="00B75800">
        <w:t>ногти</w:t>
      </w:r>
      <w:r w:rsidRPr="00B75800">
        <w:t>?»</w:t>
      </w:r>
      <w:r w:rsidR="005E6634" w:rsidRPr="00B75800">
        <w:t xml:space="preserve">, «Почему нельзя сидеть </w:t>
      </w:r>
      <w:r w:rsidR="006C5F3C">
        <w:t>по</w:t>
      </w:r>
      <w:r w:rsidR="005E6634" w:rsidRPr="00B75800">
        <w:t xml:space="preserve">ложа ногу </w:t>
      </w:r>
      <w:r w:rsidR="006C5F3C">
        <w:t>н</w:t>
      </w:r>
      <w:r w:rsidR="005E6634" w:rsidRPr="00B75800">
        <w:t>а ногу?»</w:t>
      </w:r>
      <w:r w:rsidRPr="00B75800">
        <w:t xml:space="preserve">); </w:t>
      </w:r>
    </w:p>
    <w:p w:rsidR="00350B4B" w:rsidRPr="00B75800" w:rsidRDefault="00350B4B" w:rsidP="00026132">
      <w:pPr>
        <w:pStyle w:val="a3"/>
        <w:numPr>
          <w:ilvl w:val="0"/>
          <w:numId w:val="14"/>
        </w:numPr>
        <w:jc w:val="both"/>
      </w:pPr>
      <w:r w:rsidRPr="00B75800">
        <w:t xml:space="preserve">по обучению учащихся новым упражнениям на снятие </w:t>
      </w:r>
      <w:r w:rsidR="005E6634" w:rsidRPr="00B75800">
        <w:t xml:space="preserve">напряжения, </w:t>
      </w:r>
      <w:r w:rsidRPr="00B75800">
        <w:t xml:space="preserve">стресса, утомления, </w:t>
      </w:r>
      <w:r w:rsidR="005E6634" w:rsidRPr="00B75800">
        <w:t>упражнениям на</w:t>
      </w:r>
      <w:r w:rsidRPr="00B75800">
        <w:t xml:space="preserve"> развити</w:t>
      </w:r>
      <w:r w:rsidR="005E6634" w:rsidRPr="00B75800">
        <w:t>е</w:t>
      </w:r>
      <w:r w:rsidRPr="00B75800">
        <w:t xml:space="preserve"> </w:t>
      </w:r>
      <w:r w:rsidR="005E6634" w:rsidRPr="00B75800">
        <w:t>памяти,</w:t>
      </w:r>
      <w:r w:rsidR="003634A3" w:rsidRPr="00B75800">
        <w:t xml:space="preserve"> </w:t>
      </w:r>
      <w:r w:rsidRPr="00B75800">
        <w:t xml:space="preserve">внимания, </w:t>
      </w:r>
      <w:r w:rsidR="003634A3" w:rsidRPr="00B75800">
        <w:t xml:space="preserve">  мышления, </w:t>
      </w:r>
      <w:r w:rsidR="008B1B1F" w:rsidRPr="00B75800">
        <w:t xml:space="preserve">логики и </w:t>
      </w:r>
      <w:r w:rsidRPr="00B75800">
        <w:t>т.д.;</w:t>
      </w:r>
    </w:p>
    <w:p w:rsidR="00350B4B" w:rsidRPr="00B75800" w:rsidRDefault="00350B4B" w:rsidP="00026132">
      <w:pPr>
        <w:pStyle w:val="a3"/>
        <w:numPr>
          <w:ilvl w:val="0"/>
          <w:numId w:val="14"/>
        </w:numPr>
        <w:jc w:val="both"/>
      </w:pPr>
      <w:r w:rsidRPr="00B75800">
        <w:t xml:space="preserve">это </w:t>
      </w:r>
      <w:r w:rsidR="005E6634" w:rsidRPr="00B75800">
        <w:t xml:space="preserve">проблемные и </w:t>
      </w:r>
      <w:r w:rsidRPr="00B75800">
        <w:t>эвристические вопросы для учащихся при изучении нового материала.</w:t>
      </w:r>
    </w:p>
    <w:p w:rsidR="00EF40AF" w:rsidRPr="00B75800" w:rsidRDefault="00EF40AF" w:rsidP="00435A6B">
      <w:pPr>
        <w:pStyle w:val="a3"/>
        <w:jc w:val="center"/>
        <w:rPr>
          <w:b/>
        </w:rPr>
      </w:pPr>
      <w:r w:rsidRPr="00B75800">
        <w:rPr>
          <w:b/>
          <w:lang w:val="en-US"/>
        </w:rPr>
        <w:t>III</w:t>
      </w:r>
      <w:r w:rsidRPr="00B75800">
        <w:rPr>
          <w:b/>
        </w:rPr>
        <w:t xml:space="preserve"> тип:</w:t>
      </w:r>
    </w:p>
    <w:p w:rsidR="00350B4B" w:rsidRPr="00B75800" w:rsidRDefault="00E66CF3" w:rsidP="00026132">
      <w:pPr>
        <w:ind w:firstLine="708"/>
        <w:jc w:val="both"/>
        <w:rPr>
          <w:lang w:val="en-US"/>
        </w:rPr>
      </w:pPr>
      <w:r w:rsidRPr="00B75800">
        <w:t>П</w:t>
      </w:r>
      <w:r w:rsidR="00EF40AF" w:rsidRPr="00B75800">
        <w:t>лан</w:t>
      </w:r>
      <w:r w:rsidRPr="00B75800">
        <w:t>овый у</w:t>
      </w:r>
      <w:r w:rsidR="00EF40AF" w:rsidRPr="00B75800">
        <w:t>рок здоровья. Например, «</w:t>
      </w:r>
      <w:r w:rsidRPr="00B75800">
        <w:t xml:space="preserve">меры профилактики заболеваний, вызываемых грибами. Оказание первой медицинской помощи при отравлении грибами», </w:t>
      </w:r>
      <w:r w:rsidR="00EF40AF" w:rsidRPr="00B75800">
        <w:t>«</w:t>
      </w:r>
      <w:r w:rsidRPr="00B75800">
        <w:t>меры профилактики заболеваний, вызываемых червями», «Гигиена органов чувств», «Заболевания опорно-двигательной системы и их профилактика»</w:t>
      </w:r>
      <w:r w:rsidR="00EF40AF" w:rsidRPr="00B75800">
        <w:t>, «Функциональные возможности дыхательной системы как показатель здоровья. Гигиена органов дыхания» и другие</w:t>
      </w:r>
      <w:r w:rsidR="001018E8" w:rsidRPr="00B75800">
        <w:t>.</w:t>
      </w:r>
      <w:r w:rsidR="00B75800" w:rsidRPr="00B75800">
        <w:rPr>
          <w:lang w:val="en-US"/>
        </w:rPr>
        <w:t>[5]</w:t>
      </w:r>
    </w:p>
    <w:p w:rsidR="000A4568" w:rsidRPr="00B75800" w:rsidRDefault="00506125" w:rsidP="00026132">
      <w:pPr>
        <w:ind w:firstLine="360"/>
        <w:jc w:val="both"/>
      </w:pPr>
      <w:r w:rsidRPr="00B75800">
        <w:t xml:space="preserve">Пример: в 8 классе при изучения морфологии, анатомии и физиологии систем органов в каждой теме идут </w:t>
      </w:r>
      <w:r w:rsidRPr="00B75800">
        <w:rPr>
          <w:b/>
        </w:rPr>
        <w:t xml:space="preserve">уроки здоровья </w:t>
      </w:r>
      <w:r w:rsidRPr="00B75800">
        <w:t>(или фрагменты уроков), на  таких уроках, даю знания основ здорового образа жизни; знакомлю с опасностями, подстерегающими в повседневной жизни; ввожу в мир основ медицинских знаний и правил оказания первой помощи в чрезвычайных ситуациях; пропагандирую ЗОЖ и занятия физкультурой и спортом; обращаю внимание на климатические и природные особенности нашей области и как они влияют на здоровье.</w:t>
      </w:r>
    </w:p>
    <w:p w:rsidR="00506125" w:rsidRPr="00B75800" w:rsidRDefault="00506125" w:rsidP="00026132">
      <w:pPr>
        <w:ind w:firstLine="360"/>
        <w:jc w:val="both"/>
      </w:pPr>
      <w:r w:rsidRPr="00B75800">
        <w:t>Важно учитывать динамику работоспособности в течение урока: 10 минут - врабатываются, 20 – продуктивное время, 10 – не продуктивное. Поэтому, лучший отдых смена видов деятельности.</w:t>
      </w:r>
    </w:p>
    <w:p w:rsidR="00506125" w:rsidRPr="00B75800" w:rsidRDefault="00506125" w:rsidP="00026132">
      <w:pPr>
        <w:ind w:firstLine="360"/>
        <w:jc w:val="both"/>
        <w:rPr>
          <w:b/>
        </w:rPr>
      </w:pPr>
      <w:r w:rsidRPr="00B75800">
        <w:t xml:space="preserve">Обязательный момент урока </w:t>
      </w:r>
      <w:r w:rsidRPr="00B75800">
        <w:rPr>
          <w:b/>
        </w:rPr>
        <w:t>физкультминутка.</w:t>
      </w:r>
    </w:p>
    <w:p w:rsidR="00506125" w:rsidRPr="00B75800" w:rsidRDefault="00506125" w:rsidP="00026132">
      <w:pPr>
        <w:jc w:val="both"/>
      </w:pPr>
      <w:r w:rsidRPr="00B75800">
        <w:t>Комплекс упражнений должен быть рассчитан на те органы и группы мышц, которые быстро утомляются. Гимнастику для глаз, ученики могут сделать сами,  по мере их утомления. В  кабинете над доской целесообразно повесить  тренажер Базарного В. Ф. (или ему подобные) -  нарисованные горизонтальная и вертикальная восьмерки. (Приложение 4 )</w:t>
      </w:r>
    </w:p>
    <w:p w:rsidR="00350B4B" w:rsidRPr="00B75800" w:rsidRDefault="00157277" w:rsidP="00026132">
      <w:pPr>
        <w:ind w:firstLine="360"/>
        <w:jc w:val="both"/>
        <w:rPr>
          <w:b/>
        </w:rPr>
      </w:pPr>
      <w:r w:rsidRPr="00B75800">
        <w:rPr>
          <w:b/>
        </w:rPr>
        <w:t xml:space="preserve">Проводя </w:t>
      </w:r>
      <w:r w:rsidR="00350B4B" w:rsidRPr="00B75800">
        <w:rPr>
          <w:b/>
        </w:rPr>
        <w:t xml:space="preserve"> такой урок, </w:t>
      </w:r>
      <w:r w:rsidRPr="00B75800">
        <w:rPr>
          <w:b/>
        </w:rPr>
        <w:t xml:space="preserve">я </w:t>
      </w:r>
      <w:r w:rsidR="00350B4B" w:rsidRPr="00B75800">
        <w:rPr>
          <w:b/>
        </w:rPr>
        <w:t xml:space="preserve">могу </w:t>
      </w:r>
      <w:r w:rsidRPr="00B75800">
        <w:rPr>
          <w:b/>
        </w:rPr>
        <w:t xml:space="preserve">использовать </w:t>
      </w:r>
      <w:r w:rsidR="00350B4B" w:rsidRPr="00B75800">
        <w:rPr>
          <w:b/>
        </w:rPr>
        <w:t>следующие здоровьесберегающие технологии:</w:t>
      </w:r>
    </w:p>
    <w:p w:rsidR="00F65D00" w:rsidRPr="00B75800" w:rsidRDefault="00F65D00" w:rsidP="00026132">
      <w:pPr>
        <w:numPr>
          <w:ilvl w:val="0"/>
          <w:numId w:val="17"/>
        </w:numPr>
        <w:jc w:val="both"/>
      </w:pPr>
      <w:r w:rsidRPr="00B75800">
        <w:t>формулирование целей урока вместе с учащимися, определение ими задач, которые следует решить для достижения целей;</w:t>
      </w:r>
    </w:p>
    <w:p w:rsidR="00350B4B" w:rsidRPr="00B75800" w:rsidRDefault="00350B4B" w:rsidP="00026132">
      <w:pPr>
        <w:numPr>
          <w:ilvl w:val="0"/>
          <w:numId w:val="17"/>
        </w:numPr>
        <w:jc w:val="both"/>
      </w:pPr>
      <w:r w:rsidRPr="00B75800">
        <w:t xml:space="preserve">создание </w:t>
      </w:r>
      <w:r w:rsidR="00F65D00" w:rsidRPr="00B75800">
        <w:t>необходимых</w:t>
      </w:r>
      <w:r w:rsidRPr="00B75800">
        <w:t xml:space="preserve"> санитарно-гиг</w:t>
      </w:r>
      <w:r w:rsidR="00F65D00" w:rsidRPr="00B75800">
        <w:t>иенических условий;</w:t>
      </w:r>
    </w:p>
    <w:p w:rsidR="00F65D00" w:rsidRPr="00B75800" w:rsidRDefault="00F65D00" w:rsidP="00026132">
      <w:pPr>
        <w:numPr>
          <w:ilvl w:val="0"/>
          <w:numId w:val="17"/>
        </w:numPr>
        <w:jc w:val="both"/>
      </w:pPr>
      <w:r w:rsidRPr="00B75800">
        <w:t>разминки в начале урока (10 – 15 секунд</w:t>
      </w:r>
      <w:r w:rsidR="00AD7380" w:rsidRPr="00B75800">
        <w:t>, Приложение 5</w:t>
      </w:r>
      <w:r w:rsidRPr="00B75800">
        <w:t>);</w:t>
      </w:r>
    </w:p>
    <w:p w:rsidR="00F65D00" w:rsidRPr="00B75800" w:rsidRDefault="00F65D00" w:rsidP="00026132">
      <w:pPr>
        <w:pStyle w:val="a3"/>
        <w:numPr>
          <w:ilvl w:val="0"/>
          <w:numId w:val="17"/>
        </w:numPr>
        <w:jc w:val="both"/>
      </w:pPr>
      <w:r w:rsidRPr="00B75800">
        <w:t xml:space="preserve">во избежание гиподинамии у детей обеспечение хотя бы небольшой организованной активности (физкультминутки на 15 – 25 –ой минутах урока на снятие мышечного утомления с плечевого </w:t>
      </w:r>
      <w:r w:rsidRPr="00B75800">
        <w:lastRenderedPageBreak/>
        <w:t>пояса, мышц спины, кистей рук, зрительного утомления; минуты релаксации; массаж активных точек; чередование поз; дыхательная гимнастика).</w:t>
      </w:r>
    </w:p>
    <w:p w:rsidR="00F65D00" w:rsidRPr="00B75800" w:rsidRDefault="00F65D00" w:rsidP="00026132">
      <w:pPr>
        <w:numPr>
          <w:ilvl w:val="0"/>
          <w:numId w:val="18"/>
        </w:numPr>
        <w:jc w:val="both"/>
      </w:pPr>
      <w:r w:rsidRPr="00B75800">
        <w:t>профилактика разнообразных нарушений:</w:t>
      </w:r>
    </w:p>
    <w:p w:rsidR="00F65D00" w:rsidRPr="00B75800" w:rsidRDefault="00F65D00" w:rsidP="00026132">
      <w:pPr>
        <w:ind w:left="720"/>
        <w:jc w:val="both"/>
      </w:pPr>
      <w:r w:rsidRPr="00B75800">
        <w:t xml:space="preserve"> -для слуха – различение слов, акцентов, тихой речи; </w:t>
      </w:r>
    </w:p>
    <w:p w:rsidR="00F65D00" w:rsidRPr="00B75800" w:rsidRDefault="00F65D00" w:rsidP="00026132">
      <w:pPr>
        <w:ind w:left="720"/>
        <w:jc w:val="both"/>
      </w:pPr>
      <w:r w:rsidRPr="00B75800">
        <w:t>- для речевого аппарата – произнесение слогов, слов, скороговорок, тихо, громко, с разной акцентировкой;</w:t>
      </w:r>
    </w:p>
    <w:p w:rsidR="005F0EDA" w:rsidRPr="005F0EDA" w:rsidRDefault="00F65D00" w:rsidP="00026132">
      <w:pPr>
        <w:ind w:left="720"/>
        <w:jc w:val="both"/>
      </w:pPr>
      <w:r w:rsidRPr="00B75800">
        <w:t xml:space="preserve">- для кистей пальцев рук – сгибание и разгибание пальцев, </w:t>
      </w:r>
    </w:p>
    <w:p w:rsidR="00F65D00" w:rsidRPr="00B75800" w:rsidRDefault="00F65D00" w:rsidP="00026132">
      <w:pPr>
        <w:ind w:left="720"/>
        <w:jc w:val="both"/>
      </w:pPr>
      <w:r w:rsidRPr="00B75800">
        <w:t>- для зрения – поисковые движения для глаз, различение цвета, размера; использование тренажера;</w:t>
      </w:r>
    </w:p>
    <w:p w:rsidR="00350B4B" w:rsidRPr="00B75800" w:rsidRDefault="00350B4B" w:rsidP="00026132">
      <w:pPr>
        <w:numPr>
          <w:ilvl w:val="0"/>
          <w:numId w:val="17"/>
        </w:numPr>
        <w:jc w:val="both"/>
      </w:pPr>
      <w:r w:rsidRPr="00B75800">
        <w:t>разнообразие видов и форм уроков</w:t>
      </w:r>
      <w:r w:rsidR="00F65D00" w:rsidRPr="00B75800">
        <w:t xml:space="preserve"> (</w:t>
      </w:r>
      <w:r w:rsidRPr="00B75800">
        <w:t>удивление нестандартностью</w:t>
      </w:r>
      <w:r w:rsidR="00F65D00" w:rsidRPr="00B75800">
        <w:t>)</w:t>
      </w:r>
      <w:r w:rsidRPr="00B75800">
        <w:t>;</w:t>
      </w:r>
    </w:p>
    <w:p w:rsidR="00350B4B" w:rsidRPr="00B75800" w:rsidRDefault="00350B4B" w:rsidP="00026132">
      <w:pPr>
        <w:numPr>
          <w:ilvl w:val="0"/>
          <w:numId w:val="17"/>
        </w:numPr>
        <w:jc w:val="both"/>
      </w:pPr>
      <w:r w:rsidRPr="00B75800">
        <w:t>гибкость структуры урока, в соответствии  с особенностями класса;</w:t>
      </w:r>
    </w:p>
    <w:p w:rsidR="00350B4B" w:rsidRPr="00B75800" w:rsidRDefault="00350B4B" w:rsidP="00026132">
      <w:pPr>
        <w:numPr>
          <w:ilvl w:val="0"/>
          <w:numId w:val="17"/>
        </w:numPr>
        <w:jc w:val="both"/>
      </w:pPr>
      <w:r w:rsidRPr="00B75800">
        <w:t xml:space="preserve">использование </w:t>
      </w:r>
      <w:r w:rsidR="00F65D00" w:rsidRPr="00B75800">
        <w:t>безоценочной мотивации</w:t>
      </w:r>
      <w:r w:rsidRPr="00B75800">
        <w:t>, способствующей активной самореализации учеников;</w:t>
      </w:r>
    </w:p>
    <w:p w:rsidR="00350B4B" w:rsidRPr="00B75800" w:rsidRDefault="00350B4B" w:rsidP="00026132">
      <w:pPr>
        <w:numPr>
          <w:ilvl w:val="0"/>
          <w:numId w:val="17"/>
        </w:numPr>
        <w:jc w:val="both"/>
      </w:pPr>
      <w:r w:rsidRPr="00B75800">
        <w:t>разрешение в некоторых случаях при выполнении заданий, ответах на вопросы, контрольных работ пользоваться вспомогательными средствами, например, конспектом;</w:t>
      </w:r>
    </w:p>
    <w:p w:rsidR="00350B4B" w:rsidRPr="00B75800" w:rsidRDefault="00F65D00" w:rsidP="00026132">
      <w:pPr>
        <w:numPr>
          <w:ilvl w:val="0"/>
          <w:numId w:val="17"/>
        </w:numPr>
        <w:jc w:val="both"/>
      </w:pPr>
      <w:r w:rsidRPr="00B75800">
        <w:t>предупреждение</w:t>
      </w:r>
      <w:r w:rsidR="00350B4B" w:rsidRPr="00B75800">
        <w:t xml:space="preserve"> появлении признаков утомления у учащихся</w:t>
      </w:r>
      <w:r w:rsidRPr="00B75800">
        <w:t xml:space="preserve"> (</w:t>
      </w:r>
      <w:r w:rsidR="00350B4B" w:rsidRPr="00B75800">
        <w:t>изменение интонации и громкости речи, привлечение внимания учеников</w:t>
      </w:r>
      <w:r w:rsidRPr="00B75800">
        <w:t>)</w:t>
      </w:r>
      <w:r w:rsidR="00350B4B" w:rsidRPr="00B75800">
        <w:t>;</w:t>
      </w:r>
    </w:p>
    <w:p w:rsidR="00350B4B" w:rsidRPr="00B75800" w:rsidRDefault="00350B4B" w:rsidP="00026132">
      <w:pPr>
        <w:numPr>
          <w:ilvl w:val="0"/>
          <w:numId w:val="17"/>
        </w:numPr>
        <w:jc w:val="both"/>
      </w:pPr>
      <w:r w:rsidRPr="00B75800">
        <w:t>использование работы в парах постоянного или переменного состава и в малых группах (2 – 4 ученика);</w:t>
      </w:r>
    </w:p>
    <w:p w:rsidR="00350B4B" w:rsidRPr="00B75800" w:rsidRDefault="00350B4B" w:rsidP="00026132">
      <w:pPr>
        <w:numPr>
          <w:ilvl w:val="0"/>
          <w:numId w:val="18"/>
        </w:numPr>
        <w:jc w:val="both"/>
      </w:pPr>
      <w:r w:rsidRPr="00B75800">
        <w:t>подведение итогов урока на последних 4 – 5 минутах, и лучше всего вместе с учениками;</w:t>
      </w:r>
    </w:p>
    <w:p w:rsidR="00350B4B" w:rsidRPr="00B75800" w:rsidRDefault="00350B4B" w:rsidP="00026132">
      <w:pPr>
        <w:numPr>
          <w:ilvl w:val="0"/>
          <w:numId w:val="18"/>
        </w:numPr>
        <w:jc w:val="both"/>
      </w:pPr>
      <w:r w:rsidRPr="00B75800">
        <w:t>рефлексия;</w:t>
      </w:r>
      <w:r w:rsidR="00B75800" w:rsidRPr="00B75800">
        <w:rPr>
          <w:lang w:val="en-US"/>
        </w:rPr>
        <w:t>[6]</w:t>
      </w:r>
    </w:p>
    <w:p w:rsidR="00350B4B" w:rsidRPr="00B75800" w:rsidRDefault="00350B4B" w:rsidP="00026132">
      <w:pPr>
        <w:pStyle w:val="a6"/>
        <w:spacing w:before="0" w:beforeAutospacing="0" w:after="0" w:afterAutospacing="0"/>
        <w:ind w:firstLine="360"/>
        <w:jc w:val="both"/>
        <w:rPr>
          <w:rFonts w:ascii="Times New Roman" w:hAnsi="Times New Roman"/>
        </w:rPr>
      </w:pPr>
      <w:r w:rsidRPr="00B75800">
        <w:rPr>
          <w:rFonts w:ascii="Times New Roman" w:hAnsi="Times New Roman"/>
        </w:rPr>
        <w:t xml:space="preserve">На уроках можно проводить </w:t>
      </w:r>
      <w:r w:rsidRPr="00B75800">
        <w:rPr>
          <w:rFonts w:ascii="Times New Roman" w:hAnsi="Times New Roman"/>
          <w:b/>
        </w:rPr>
        <w:t>“оживлялки”</w:t>
      </w:r>
      <w:r w:rsidR="000A4568" w:rsidRPr="00B75800">
        <w:rPr>
          <w:rFonts w:ascii="Times New Roman" w:hAnsi="Times New Roman"/>
          <w:b/>
        </w:rPr>
        <w:t xml:space="preserve"> </w:t>
      </w:r>
      <w:r w:rsidR="000A4568" w:rsidRPr="00B75800">
        <w:rPr>
          <w:rFonts w:ascii="Times New Roman" w:hAnsi="Times New Roman"/>
        </w:rPr>
        <w:t>(Приложение 6)</w:t>
      </w:r>
      <w:r w:rsidRPr="00B75800">
        <w:rPr>
          <w:rFonts w:ascii="Times New Roman" w:hAnsi="Times New Roman"/>
        </w:rPr>
        <w:t>, которые помогают снять усталость</w:t>
      </w:r>
      <w:r w:rsidR="00E31259" w:rsidRPr="00B75800">
        <w:rPr>
          <w:rFonts w:ascii="Times New Roman" w:hAnsi="Times New Roman"/>
        </w:rPr>
        <w:t>. Например:</w:t>
      </w:r>
      <w:r w:rsidRPr="00B75800">
        <w:rPr>
          <w:rFonts w:ascii="Times New Roman" w:hAnsi="Times New Roman"/>
        </w:rPr>
        <w:t xml:space="preserve"> </w:t>
      </w:r>
      <w:r w:rsidR="00E31259" w:rsidRPr="00B75800">
        <w:rPr>
          <w:rFonts w:ascii="Times New Roman" w:hAnsi="Times New Roman"/>
        </w:rPr>
        <w:t>эмоциональная разрядка снимает психическое напряжение, способствует переключению внимания, снятию утомления. Улыбнитесь сами и разрешите детям посмеяться. Для этого достаточно сказать “сы-ы-ы-р.”, а потом надавить на “хохотальную” точку — она на кончике носа и произнести “хохотальные” звуки: ха-ха. Сначала медленно, потом быстрее, быстрее...</w:t>
      </w:r>
    </w:p>
    <w:p w:rsidR="008816BB" w:rsidRPr="00B75800" w:rsidRDefault="008816BB" w:rsidP="00026132">
      <w:pPr>
        <w:ind w:firstLine="360"/>
        <w:jc w:val="both"/>
      </w:pPr>
      <w:r w:rsidRPr="00B75800">
        <w:t xml:space="preserve">В противовес активных оздоровительных минуток можно использовать </w:t>
      </w:r>
      <w:r w:rsidRPr="00B75800">
        <w:rPr>
          <w:b/>
        </w:rPr>
        <w:t>"минутки покоя"</w:t>
      </w:r>
      <w:r w:rsidRPr="00B75800">
        <w:t xml:space="preserve">. </w:t>
      </w:r>
      <w:r w:rsidR="00965AF2" w:rsidRPr="00B75800">
        <w:t>«</w:t>
      </w:r>
      <w:r w:rsidRPr="00B75800">
        <w:t>Закрыли все на секунду глаза. Расслабьтесь. Представьте себя там, где вы бы хотели оказаться в данную минуту. Получите от этого удовольствие. А теперь потихоньку возвращаемся на урок, открываем глаза, продолжаем заниматься.</w:t>
      </w:r>
      <w:r w:rsidR="00965AF2" w:rsidRPr="00B75800">
        <w:t>»</w:t>
      </w:r>
    </w:p>
    <w:p w:rsidR="002B6639" w:rsidRPr="00B75800" w:rsidRDefault="00E72F39" w:rsidP="00026132">
      <w:pPr>
        <w:ind w:firstLine="708"/>
        <w:jc w:val="both"/>
        <w:rPr>
          <w:b/>
        </w:rPr>
      </w:pPr>
      <w:r w:rsidRPr="00B75800">
        <w:t xml:space="preserve">Огромную роль в укреплении здоровья учащихся играет и экологическое пространство: </w:t>
      </w:r>
      <w:r w:rsidR="00B031B6" w:rsidRPr="00B75800">
        <w:t>освещение достаточное,  вентиляция активная</w:t>
      </w:r>
      <w:r w:rsidR="00D90F07" w:rsidRPr="00B75800">
        <w:t xml:space="preserve"> (очень долго приучала учеников к факту проветривания кабинета)</w:t>
      </w:r>
      <w:r w:rsidRPr="00B75800">
        <w:t>, озеленение, санитарное состояние кабинета. Классная комната должна быть  проветрена, температура в ней должна  быть комфортной 18-21 градус.</w:t>
      </w:r>
      <w:r w:rsidR="00D90F07" w:rsidRPr="00B75800">
        <w:t xml:space="preserve"> </w:t>
      </w:r>
    </w:p>
    <w:p w:rsidR="008816BB" w:rsidRPr="00B75800" w:rsidRDefault="00A025D1" w:rsidP="00026132">
      <w:pPr>
        <w:ind w:firstLine="360"/>
        <w:jc w:val="both"/>
      </w:pPr>
      <w:r>
        <w:t xml:space="preserve">Необходимо обращать внимание на  </w:t>
      </w:r>
      <w:r w:rsidR="00E72F39" w:rsidRPr="00B75800">
        <w:t>состояние мебели</w:t>
      </w:r>
      <w:r w:rsidR="00965AF2" w:rsidRPr="00B75800">
        <w:t xml:space="preserve">, </w:t>
      </w:r>
      <w:r w:rsidR="00E72F39" w:rsidRPr="00B75800">
        <w:t>озеленение кабинета</w:t>
      </w:r>
      <w:r w:rsidR="00965AF2" w:rsidRPr="00B75800">
        <w:t xml:space="preserve">, </w:t>
      </w:r>
      <w:r>
        <w:t>качество и эстетику</w:t>
      </w:r>
      <w:r w:rsidR="00E72F39" w:rsidRPr="00B75800">
        <w:t xml:space="preserve"> наглядных пособий, дидактического материала</w:t>
      </w:r>
      <w:r w:rsidR="00965AF2" w:rsidRPr="00B75800">
        <w:t xml:space="preserve">, </w:t>
      </w:r>
      <w:r w:rsidR="00E72F39" w:rsidRPr="00B75800">
        <w:t>цветов</w:t>
      </w:r>
      <w:r>
        <w:t xml:space="preserve">ую </w:t>
      </w:r>
      <w:r w:rsidR="00E72F39" w:rsidRPr="00B75800">
        <w:t xml:space="preserve"> гам</w:t>
      </w:r>
      <w:r w:rsidR="002B6639" w:rsidRPr="00B75800">
        <w:t>м</w:t>
      </w:r>
      <w:r>
        <w:t xml:space="preserve">у </w:t>
      </w:r>
      <w:r w:rsidR="002B6639" w:rsidRPr="00B75800">
        <w:t>(мебели, отделки стен, штор).</w:t>
      </w:r>
    </w:p>
    <w:p w:rsidR="008816BB" w:rsidRPr="00B75800" w:rsidRDefault="002B6639" w:rsidP="00026132">
      <w:pPr>
        <w:ind w:firstLine="708"/>
        <w:jc w:val="both"/>
        <w:rPr>
          <w:b/>
        </w:rPr>
      </w:pPr>
      <w:r w:rsidRPr="00B75800">
        <w:rPr>
          <w:b/>
        </w:rPr>
        <w:t>В</w:t>
      </w:r>
      <w:r w:rsidR="008816BB" w:rsidRPr="00B75800">
        <w:rPr>
          <w:b/>
        </w:rPr>
        <w:t>недрение здоровьесберегающих технологий в обучение способствует более глубокому и осознанному пониманию школьниками предметного содержания, усвоению большого количества идей и способов решения проблем, в том числе – оригинальных и нестандартных, развитию у детей способностей к переносу знаний в новые условия, что создаёт благоприятный фон для повышения уровня мотивации обучения</w:t>
      </w:r>
      <w:r w:rsidR="00D90F07" w:rsidRPr="00B75800">
        <w:rPr>
          <w:b/>
        </w:rPr>
        <w:t xml:space="preserve"> и развитию УУД.</w:t>
      </w:r>
    </w:p>
    <w:p w:rsidR="00B75800" w:rsidRPr="00312B95" w:rsidRDefault="00A236C1" w:rsidP="00026132">
      <w:pPr>
        <w:ind w:firstLine="708"/>
        <w:jc w:val="both"/>
        <w:rPr>
          <w:b/>
        </w:rPr>
      </w:pPr>
      <w:r w:rsidRPr="00B75800">
        <w:rPr>
          <w:b/>
        </w:rPr>
        <w:t>Воспитывается чувство ответственности не только за свое здоровье, но и за здоровье будущих детей</w:t>
      </w:r>
      <w:r w:rsidR="002B6639" w:rsidRPr="00B75800">
        <w:rPr>
          <w:b/>
        </w:rPr>
        <w:t>.</w:t>
      </w:r>
    </w:p>
    <w:p w:rsidR="00D90F07" w:rsidRPr="00B75800" w:rsidRDefault="000A4568" w:rsidP="00026132">
      <w:pPr>
        <w:ind w:firstLine="708"/>
        <w:jc w:val="both"/>
        <w:rPr>
          <w:b/>
        </w:rPr>
      </w:pPr>
      <w:r w:rsidRPr="00B75800">
        <w:rPr>
          <w:b/>
        </w:rPr>
        <w:t>Источники информации:</w:t>
      </w:r>
    </w:p>
    <w:p w:rsidR="008E0F8C" w:rsidRPr="00B75800" w:rsidRDefault="007A0633" w:rsidP="00026132">
      <w:pPr>
        <w:pStyle w:val="ConsPlusTitle"/>
        <w:jc w:val="both"/>
        <w:outlineLvl w:val="0"/>
        <w:rPr>
          <w:b w:val="0"/>
        </w:rPr>
      </w:pPr>
      <w:r w:rsidRPr="00B75800">
        <w:rPr>
          <w:b w:val="0"/>
        </w:rPr>
        <w:t>1</w:t>
      </w:r>
      <w:r w:rsidR="008E0F8C" w:rsidRPr="00B75800">
        <w:rPr>
          <w:b w:val="0"/>
        </w:rPr>
        <w:t xml:space="preserve">. Распоряжение Правительства Тульской области от 8 октября </w:t>
      </w:r>
      <w:smartTag w:uri="urn:schemas-microsoft-com:office:smarttags" w:element="metricconverter">
        <w:smartTagPr>
          <w:attr w:name="ProductID" w:val="2012 г"/>
        </w:smartTagPr>
        <w:r w:rsidR="008E0F8C" w:rsidRPr="00B75800">
          <w:rPr>
            <w:b w:val="0"/>
          </w:rPr>
          <w:t>2012 г</w:t>
        </w:r>
      </w:smartTag>
      <w:r w:rsidR="008E0F8C" w:rsidRPr="00B75800">
        <w:rPr>
          <w:b w:val="0"/>
        </w:rPr>
        <w:t>. №  621-р «О стратегии действии в интересах ребенка в интересах детей Тульской области на 2012-2017 годы» [Электронный ресурс] // Не опубликован // СПС «Консультант Плюс»</w:t>
      </w:r>
    </w:p>
    <w:p w:rsidR="008E0F8C" w:rsidRPr="00B75800" w:rsidRDefault="007A0633" w:rsidP="00026132">
      <w:pPr>
        <w:shd w:val="clear" w:color="auto" w:fill="FFFFFF"/>
        <w:spacing w:line="300" w:lineRule="atLeast"/>
        <w:jc w:val="both"/>
        <w:outlineLvl w:val="0"/>
        <w:rPr>
          <w:bCs/>
          <w:color w:val="000000"/>
          <w:kern w:val="36"/>
        </w:rPr>
      </w:pPr>
      <w:r w:rsidRPr="00B75800">
        <w:rPr>
          <w:bCs/>
          <w:color w:val="000000"/>
          <w:kern w:val="36"/>
        </w:rPr>
        <w:t>2</w:t>
      </w:r>
      <w:r w:rsidR="008E0F8C" w:rsidRPr="00B75800">
        <w:rPr>
          <w:bCs/>
          <w:color w:val="000000"/>
          <w:kern w:val="36"/>
        </w:rPr>
        <w:t xml:space="preserve">. Силантьева Т.Н. Формирование здоровьесберегающей среды в общеобразовательной школе // Педагогика. - 2010. - № 1. - С. 61-64. </w:t>
      </w:r>
    </w:p>
    <w:p w:rsidR="008E0F8C" w:rsidRPr="00B75800" w:rsidRDefault="007A0633" w:rsidP="00026132">
      <w:pPr>
        <w:shd w:val="clear" w:color="auto" w:fill="FFFFFF"/>
        <w:spacing w:line="300" w:lineRule="atLeast"/>
        <w:jc w:val="both"/>
        <w:outlineLvl w:val="0"/>
        <w:rPr>
          <w:bCs/>
          <w:color w:val="000000"/>
          <w:kern w:val="36"/>
        </w:rPr>
      </w:pPr>
      <w:r w:rsidRPr="00B75800">
        <w:rPr>
          <w:bCs/>
          <w:color w:val="000000"/>
          <w:kern w:val="36"/>
        </w:rPr>
        <w:t>3</w:t>
      </w:r>
      <w:r w:rsidR="008E0F8C" w:rsidRPr="00B75800">
        <w:rPr>
          <w:bCs/>
          <w:color w:val="000000"/>
          <w:kern w:val="36"/>
        </w:rPr>
        <w:t xml:space="preserve">. Российская школа отбирает здоровье у детей [Электронный ресурс] // Новости медицины: [сайт]. - М., 2012. - </w:t>
      </w:r>
      <w:r w:rsidR="008E0F8C" w:rsidRPr="00B75800">
        <w:rPr>
          <w:bCs/>
          <w:color w:val="000000"/>
          <w:kern w:val="36"/>
          <w:lang w:val="en-US"/>
        </w:rPr>
        <w:t>URL</w:t>
      </w:r>
      <w:r w:rsidR="008E0F8C" w:rsidRPr="00B75800">
        <w:rPr>
          <w:bCs/>
          <w:color w:val="000000"/>
          <w:kern w:val="36"/>
        </w:rPr>
        <w:t xml:space="preserve">: </w:t>
      </w:r>
      <w:r w:rsidR="002E098F" w:rsidRPr="00B75800">
        <w:rPr>
          <w:bCs/>
          <w:color w:val="000000"/>
          <w:kern w:val="36"/>
        </w:rPr>
        <w:t xml:space="preserve"> </w:t>
      </w:r>
      <w:r w:rsidR="008E0F8C" w:rsidRPr="00B75800">
        <w:rPr>
          <w:bCs/>
          <w:color w:val="000000"/>
          <w:kern w:val="36"/>
        </w:rPr>
        <w:t>http://doctor-litvinov.ru/lor/rossijskaya-shkola-otbiraet-zdorove-u-detej.html</w:t>
      </w:r>
    </w:p>
    <w:p w:rsidR="008E0F8C" w:rsidRPr="00B75800" w:rsidRDefault="007A0633" w:rsidP="00026132">
      <w:pPr>
        <w:shd w:val="clear" w:color="auto" w:fill="FFFFFF"/>
        <w:spacing w:line="300" w:lineRule="atLeast"/>
        <w:jc w:val="both"/>
        <w:outlineLvl w:val="0"/>
      </w:pPr>
      <w:r w:rsidRPr="00B75800">
        <w:rPr>
          <w:bCs/>
        </w:rPr>
        <w:t>4</w:t>
      </w:r>
      <w:r w:rsidR="008E0F8C" w:rsidRPr="00B75800">
        <w:rPr>
          <w:bCs/>
        </w:rPr>
        <w:t>. Школы здоровья в Европе и России</w:t>
      </w:r>
      <w:r w:rsidR="008E0F8C" w:rsidRPr="00B75800">
        <w:t xml:space="preserve">. – М.: Издатель Научный центр здоровья детей РАМН. 2009. </w:t>
      </w:r>
      <w:r w:rsidR="008E0F8C" w:rsidRPr="00B75800">
        <w:rPr>
          <w:bCs/>
          <w:color w:val="000000"/>
          <w:kern w:val="36"/>
        </w:rPr>
        <w:t>-</w:t>
      </w:r>
      <w:r w:rsidR="008E0F8C" w:rsidRPr="00B75800">
        <w:t xml:space="preserve"> 83 с.</w:t>
      </w:r>
    </w:p>
    <w:p w:rsidR="00B23FE9" w:rsidRPr="00B75800" w:rsidRDefault="00157277" w:rsidP="00026132">
      <w:pPr>
        <w:shd w:val="clear" w:color="auto" w:fill="FFFFFF"/>
        <w:spacing w:line="300" w:lineRule="atLeast"/>
        <w:jc w:val="both"/>
        <w:outlineLvl w:val="0"/>
      </w:pPr>
      <w:r w:rsidRPr="00B75800">
        <w:t>5.</w:t>
      </w:r>
      <w:r w:rsidR="00B75800" w:rsidRPr="00B75800">
        <w:t xml:space="preserve"> </w:t>
      </w:r>
      <w:hyperlink r:id="rId6" w:tgtFrame="_blank" w:history="1">
        <w:r w:rsidR="00B75800" w:rsidRPr="00B75800">
          <w:rPr>
            <w:color w:val="0000FF"/>
            <w:u w:val="single"/>
          </w:rPr>
          <w:t>http://referat.znate.ru/text/index-33802.html</w:t>
        </w:r>
      </w:hyperlink>
    </w:p>
    <w:p w:rsidR="00B23FE9" w:rsidRPr="00B75800" w:rsidRDefault="00B23FE9" w:rsidP="00026132">
      <w:pPr>
        <w:shd w:val="clear" w:color="auto" w:fill="FFFFFF"/>
        <w:spacing w:line="300" w:lineRule="atLeast"/>
        <w:jc w:val="both"/>
        <w:outlineLvl w:val="0"/>
      </w:pPr>
      <w:r w:rsidRPr="00B75800">
        <w:t xml:space="preserve">6. </w:t>
      </w:r>
      <w:r w:rsidR="00B75800" w:rsidRPr="00B75800">
        <w:t>http://www.orenipk.ru/kp/distant/ped/ped/zdzb.htm</w:t>
      </w:r>
    </w:p>
    <w:p w:rsidR="00211898" w:rsidRPr="006507BF" w:rsidRDefault="00312B95" w:rsidP="00026132">
      <w:pPr>
        <w:jc w:val="both"/>
      </w:pPr>
      <w:r w:rsidRPr="00312B95">
        <w:t xml:space="preserve">7. </w:t>
      </w:r>
      <w:r>
        <w:rPr>
          <w:rFonts w:ascii="Arial" w:hAnsi="Arial" w:cs="Arial"/>
        </w:rPr>
        <w:t>СанПин 2.4.2</w:t>
      </w:r>
      <w:r w:rsidR="00E67AE7">
        <w:rPr>
          <w:rFonts w:ascii="Arial" w:hAnsi="Arial" w:cs="Arial"/>
        </w:rPr>
        <w:t>.2821 - 10</w:t>
      </w:r>
      <w:r>
        <w:rPr>
          <w:rFonts w:ascii="Arial" w:hAnsi="Arial" w:cs="Arial"/>
        </w:rPr>
        <w:t xml:space="preserve">  </w:t>
      </w:r>
      <w:hyperlink r:id="rId7" w:history="1">
        <w:r w:rsidR="006507BF" w:rsidRPr="002D2B23">
          <w:rPr>
            <w:rStyle w:val="a9"/>
          </w:rPr>
          <w:t>http://www.epidemiolog.ru/law/san/3240117.html</w:t>
        </w:r>
      </w:hyperlink>
    </w:p>
    <w:p w:rsidR="006507BF" w:rsidRPr="006507BF" w:rsidRDefault="006507BF" w:rsidP="00026132">
      <w:pPr>
        <w:jc w:val="both"/>
      </w:pPr>
      <w:r w:rsidRPr="006507BF">
        <w:t>8</w:t>
      </w:r>
      <w:r>
        <w:t>. Кучма В.Р. Гигиена детей и подростков: учебник для вузов / - 2007. - 480 c.</w:t>
      </w:r>
    </w:p>
    <w:sectPr w:rsidR="006507BF" w:rsidRPr="006507BF" w:rsidSect="00DD5FC1">
      <w:pgSz w:w="11906" w:h="16838"/>
      <w:pgMar w:top="510" w:right="510" w:bottom="72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247A7"/>
    <w:multiLevelType w:val="multilevel"/>
    <w:tmpl w:val="1C241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886705"/>
    <w:multiLevelType w:val="hybridMultilevel"/>
    <w:tmpl w:val="05365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24AAB"/>
    <w:multiLevelType w:val="multilevel"/>
    <w:tmpl w:val="EE60701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D461DF"/>
    <w:multiLevelType w:val="multilevel"/>
    <w:tmpl w:val="EE60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092FF9"/>
    <w:multiLevelType w:val="multilevel"/>
    <w:tmpl w:val="359AD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B463F1"/>
    <w:multiLevelType w:val="multilevel"/>
    <w:tmpl w:val="AA04D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BD597E"/>
    <w:multiLevelType w:val="hybridMultilevel"/>
    <w:tmpl w:val="7EBC51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8E2797"/>
    <w:multiLevelType w:val="multilevel"/>
    <w:tmpl w:val="EE60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706015"/>
    <w:multiLevelType w:val="multilevel"/>
    <w:tmpl w:val="8DC2B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A31D22"/>
    <w:multiLevelType w:val="hybridMultilevel"/>
    <w:tmpl w:val="D40A0D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27437F"/>
    <w:multiLevelType w:val="multilevel"/>
    <w:tmpl w:val="1E7CE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9B4688"/>
    <w:multiLevelType w:val="hybridMultilevel"/>
    <w:tmpl w:val="1EA64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1E2EC3"/>
    <w:multiLevelType w:val="hybridMultilevel"/>
    <w:tmpl w:val="3F924F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D75B9E"/>
    <w:multiLevelType w:val="hybridMultilevel"/>
    <w:tmpl w:val="0AB64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029AB"/>
    <w:multiLevelType w:val="hybridMultilevel"/>
    <w:tmpl w:val="B4DA84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531309D"/>
    <w:multiLevelType w:val="hybridMultilevel"/>
    <w:tmpl w:val="A1C6C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F30F46"/>
    <w:multiLevelType w:val="hybridMultilevel"/>
    <w:tmpl w:val="E0B03D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3A7B64"/>
    <w:multiLevelType w:val="hybridMultilevel"/>
    <w:tmpl w:val="DE68CE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BB2175F"/>
    <w:multiLevelType w:val="hybridMultilevel"/>
    <w:tmpl w:val="89726688"/>
    <w:lvl w:ilvl="0" w:tplc="0419000D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9">
    <w:nsid w:val="5D0B2CD7"/>
    <w:multiLevelType w:val="hybridMultilevel"/>
    <w:tmpl w:val="EB0CD8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E895E72"/>
    <w:multiLevelType w:val="hybridMultilevel"/>
    <w:tmpl w:val="0CB0F7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1C4D6A"/>
    <w:multiLevelType w:val="hybridMultilevel"/>
    <w:tmpl w:val="3F5C2E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D8F1B58"/>
    <w:multiLevelType w:val="multilevel"/>
    <w:tmpl w:val="69FC7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FEF59AF"/>
    <w:multiLevelType w:val="multilevel"/>
    <w:tmpl w:val="9832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6"/>
  </w:num>
  <w:num w:numId="3">
    <w:abstractNumId w:val="22"/>
  </w:num>
  <w:num w:numId="4">
    <w:abstractNumId w:val="3"/>
  </w:num>
  <w:num w:numId="5">
    <w:abstractNumId w:val="23"/>
  </w:num>
  <w:num w:numId="6">
    <w:abstractNumId w:val="0"/>
  </w:num>
  <w:num w:numId="7">
    <w:abstractNumId w:val="4"/>
  </w:num>
  <w:num w:numId="8">
    <w:abstractNumId w:val="8"/>
  </w:num>
  <w:num w:numId="9">
    <w:abstractNumId w:val="10"/>
  </w:num>
  <w:num w:numId="10">
    <w:abstractNumId w:val="15"/>
  </w:num>
  <w:num w:numId="11">
    <w:abstractNumId w:val="21"/>
  </w:num>
  <w:num w:numId="12">
    <w:abstractNumId w:val="1"/>
  </w:num>
  <w:num w:numId="13">
    <w:abstractNumId w:val="13"/>
  </w:num>
  <w:num w:numId="14">
    <w:abstractNumId w:val="11"/>
  </w:num>
  <w:num w:numId="15">
    <w:abstractNumId w:val="12"/>
  </w:num>
  <w:num w:numId="16">
    <w:abstractNumId w:val="9"/>
  </w:num>
  <w:num w:numId="17">
    <w:abstractNumId w:val="19"/>
  </w:num>
  <w:num w:numId="18">
    <w:abstractNumId w:val="17"/>
  </w:num>
  <w:num w:numId="19">
    <w:abstractNumId w:val="18"/>
  </w:num>
  <w:num w:numId="20">
    <w:abstractNumId w:val="20"/>
  </w:num>
  <w:num w:numId="21">
    <w:abstractNumId w:val="7"/>
  </w:num>
  <w:num w:numId="22">
    <w:abstractNumId w:val="14"/>
  </w:num>
  <w:num w:numId="23">
    <w:abstractNumId w:val="5"/>
  </w:num>
  <w:num w:numId="24">
    <w:abstractNumId w:val="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816BB"/>
    <w:rsid w:val="00002C9D"/>
    <w:rsid w:val="0001650E"/>
    <w:rsid w:val="00024E4E"/>
    <w:rsid w:val="00026132"/>
    <w:rsid w:val="000329AC"/>
    <w:rsid w:val="000A4568"/>
    <w:rsid w:val="000E4C7B"/>
    <w:rsid w:val="000F51AE"/>
    <w:rsid w:val="001018E8"/>
    <w:rsid w:val="00117166"/>
    <w:rsid w:val="00146C10"/>
    <w:rsid w:val="00157277"/>
    <w:rsid w:val="00177A4F"/>
    <w:rsid w:val="001B3DBE"/>
    <w:rsid w:val="001F7055"/>
    <w:rsid w:val="00211898"/>
    <w:rsid w:val="00213FE7"/>
    <w:rsid w:val="00240164"/>
    <w:rsid w:val="002423B9"/>
    <w:rsid w:val="00283C0A"/>
    <w:rsid w:val="002B6639"/>
    <w:rsid w:val="002C15E5"/>
    <w:rsid w:val="002E098F"/>
    <w:rsid w:val="002F17A3"/>
    <w:rsid w:val="00312B95"/>
    <w:rsid w:val="00350B4B"/>
    <w:rsid w:val="0035633D"/>
    <w:rsid w:val="003625C0"/>
    <w:rsid w:val="003634A3"/>
    <w:rsid w:val="00407B86"/>
    <w:rsid w:val="00422958"/>
    <w:rsid w:val="00435A6B"/>
    <w:rsid w:val="00467645"/>
    <w:rsid w:val="00497833"/>
    <w:rsid w:val="004B4F4E"/>
    <w:rsid w:val="004C5E82"/>
    <w:rsid w:val="00506125"/>
    <w:rsid w:val="005201E9"/>
    <w:rsid w:val="00577704"/>
    <w:rsid w:val="005E6634"/>
    <w:rsid w:val="005F0EDA"/>
    <w:rsid w:val="006437C0"/>
    <w:rsid w:val="006507BF"/>
    <w:rsid w:val="0067121A"/>
    <w:rsid w:val="00671961"/>
    <w:rsid w:val="006C0099"/>
    <w:rsid w:val="006C5F3C"/>
    <w:rsid w:val="006F40EE"/>
    <w:rsid w:val="00731E98"/>
    <w:rsid w:val="007570A8"/>
    <w:rsid w:val="00785F13"/>
    <w:rsid w:val="00792916"/>
    <w:rsid w:val="007A0633"/>
    <w:rsid w:val="007B3186"/>
    <w:rsid w:val="00812534"/>
    <w:rsid w:val="008501FE"/>
    <w:rsid w:val="00864EFB"/>
    <w:rsid w:val="00873893"/>
    <w:rsid w:val="008816BB"/>
    <w:rsid w:val="008B1B1F"/>
    <w:rsid w:val="008D0B69"/>
    <w:rsid w:val="008E0F8C"/>
    <w:rsid w:val="008F569C"/>
    <w:rsid w:val="00965AF2"/>
    <w:rsid w:val="00971F0D"/>
    <w:rsid w:val="00987BFD"/>
    <w:rsid w:val="009B62D0"/>
    <w:rsid w:val="009E2128"/>
    <w:rsid w:val="00A025D1"/>
    <w:rsid w:val="00A1150E"/>
    <w:rsid w:val="00A236C1"/>
    <w:rsid w:val="00A70776"/>
    <w:rsid w:val="00AB6962"/>
    <w:rsid w:val="00AC4901"/>
    <w:rsid w:val="00AD7380"/>
    <w:rsid w:val="00B031B6"/>
    <w:rsid w:val="00B23FE9"/>
    <w:rsid w:val="00B75800"/>
    <w:rsid w:val="00BB61EC"/>
    <w:rsid w:val="00BC453F"/>
    <w:rsid w:val="00BF4DC3"/>
    <w:rsid w:val="00C10F78"/>
    <w:rsid w:val="00C37C7B"/>
    <w:rsid w:val="00C476E3"/>
    <w:rsid w:val="00C76A9D"/>
    <w:rsid w:val="00CE6253"/>
    <w:rsid w:val="00CF2C73"/>
    <w:rsid w:val="00D5013E"/>
    <w:rsid w:val="00D90F07"/>
    <w:rsid w:val="00DB6A17"/>
    <w:rsid w:val="00DC250F"/>
    <w:rsid w:val="00DC6C88"/>
    <w:rsid w:val="00DD5FC1"/>
    <w:rsid w:val="00E31259"/>
    <w:rsid w:val="00E66CF3"/>
    <w:rsid w:val="00E67AE7"/>
    <w:rsid w:val="00E72F39"/>
    <w:rsid w:val="00E9248B"/>
    <w:rsid w:val="00EE653D"/>
    <w:rsid w:val="00EF40AF"/>
    <w:rsid w:val="00F42075"/>
    <w:rsid w:val="00F65D00"/>
    <w:rsid w:val="00FB2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16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816BB"/>
    <w:pPr>
      <w:ind w:left="720"/>
      <w:contextualSpacing/>
    </w:pPr>
  </w:style>
  <w:style w:type="paragraph" w:styleId="a4">
    <w:name w:val="header"/>
    <w:basedOn w:val="a"/>
    <w:link w:val="a5"/>
    <w:rsid w:val="004C5E8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4C5E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350B4B"/>
    <w:pPr>
      <w:spacing w:before="100" w:beforeAutospacing="1" w:after="100" w:afterAutospacing="1"/>
    </w:pPr>
    <w:rPr>
      <w:rFonts w:ascii="Calibri" w:hAnsi="Calibri"/>
    </w:rPr>
  </w:style>
  <w:style w:type="character" w:styleId="a7">
    <w:name w:val="Strong"/>
    <w:basedOn w:val="a0"/>
    <w:qFormat/>
    <w:rsid w:val="00350B4B"/>
    <w:rPr>
      <w:b/>
      <w:bCs/>
    </w:rPr>
  </w:style>
  <w:style w:type="table" w:styleId="a8">
    <w:name w:val="Table Grid"/>
    <w:basedOn w:val="a1"/>
    <w:uiPriority w:val="59"/>
    <w:rsid w:val="007B31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8E0F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submenu-table">
    <w:name w:val="submenu-table"/>
    <w:basedOn w:val="a0"/>
    <w:rsid w:val="00211898"/>
  </w:style>
  <w:style w:type="character" w:styleId="a9">
    <w:name w:val="Hyperlink"/>
    <w:basedOn w:val="a0"/>
    <w:uiPriority w:val="99"/>
    <w:unhideWhenUsed/>
    <w:rsid w:val="002E09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pidemiolog.ru/law/san/3240117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eferat.znate.ru/text/index-3380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AD5A1-2E5C-4FAA-A30E-48CCACFB0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2617</Words>
  <Characters>14919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Speed_XP</cp:lastModifiedBy>
  <cp:revision>32</cp:revision>
  <cp:lastPrinted>2014-01-13T17:58:00Z</cp:lastPrinted>
  <dcterms:created xsi:type="dcterms:W3CDTF">2014-01-06T10:13:00Z</dcterms:created>
  <dcterms:modified xsi:type="dcterms:W3CDTF">2014-01-17T14:41:00Z</dcterms:modified>
</cp:coreProperties>
</file>